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800C4" w14:textId="77777777" w:rsidR="00B22CC3" w:rsidRDefault="00B22CC3" w:rsidP="003C7167">
      <w:pPr>
        <w:tabs>
          <w:tab w:val="left" w:pos="11085"/>
        </w:tabs>
        <w:rPr>
          <w:b/>
        </w:rPr>
      </w:pPr>
      <w:r w:rsidRPr="00613154">
        <w:rPr>
          <w:b/>
          <w:lang w:val="pt-BR"/>
        </w:rPr>
        <w:t>DISCIPLINA:</w:t>
      </w:r>
      <w:r w:rsidR="0012057F">
        <w:rPr>
          <w:b/>
          <w:lang w:val="pt-BR"/>
        </w:rPr>
        <w:t xml:space="preserve"> </w:t>
      </w:r>
      <w:r w:rsidR="00FF04DB">
        <w:rPr>
          <w:b/>
        </w:rPr>
        <w:t>Consiliere și dezvoltare personală</w:t>
      </w:r>
    </w:p>
    <w:p w14:paraId="2AE25824" w14:textId="056257F0" w:rsidR="00B22CC3" w:rsidRPr="00613154" w:rsidRDefault="00B22CC3" w:rsidP="003C7167">
      <w:pPr>
        <w:tabs>
          <w:tab w:val="left" w:pos="11085"/>
        </w:tabs>
        <w:rPr>
          <w:b/>
          <w:lang w:val="pt-BR"/>
        </w:rPr>
      </w:pPr>
      <w:r w:rsidRPr="00CB657C">
        <w:rPr>
          <w:b/>
          <w:lang w:val="pt-BR"/>
        </w:rPr>
        <w:t>Unitatea de învățământ</w:t>
      </w:r>
      <w:r>
        <w:rPr>
          <w:b/>
          <w:lang w:val="pt-BR"/>
        </w:rPr>
        <w:t xml:space="preserve">: </w:t>
      </w:r>
      <w:r w:rsidRPr="00CB657C">
        <w:rPr>
          <w:bCs/>
          <w:lang w:val="pt-BR"/>
        </w:rPr>
        <w:t xml:space="preserve">Școala </w:t>
      </w:r>
      <w:r w:rsidR="00853143">
        <w:rPr>
          <w:bCs/>
          <w:lang w:val="pt-BR"/>
        </w:rPr>
        <w:t xml:space="preserve">Gimnazială </w:t>
      </w:r>
      <w:r w:rsidR="00612CCD">
        <w:rPr>
          <w:bCs/>
          <w:lang w:val="pt-BR"/>
        </w:rPr>
        <w:t>.........</w:t>
      </w:r>
      <w:r w:rsidR="00DC6DF3">
        <w:rPr>
          <w:b/>
          <w:lang w:val="pt-BR"/>
        </w:rPr>
        <w:tab/>
      </w:r>
      <w:r w:rsidR="00FC6AB7">
        <w:rPr>
          <w:b/>
          <w:lang w:val="pt-BR"/>
        </w:rPr>
        <w:t>Av</w:t>
      </w:r>
      <w:r w:rsidR="00DC6DF3">
        <w:rPr>
          <w:b/>
          <w:lang w:val="pt-BR"/>
        </w:rPr>
        <w:t>izat D</w:t>
      </w:r>
      <w:r w:rsidRPr="00613154">
        <w:rPr>
          <w:b/>
          <w:lang w:val="pt-BR"/>
        </w:rPr>
        <w:t>irector,</w:t>
      </w:r>
    </w:p>
    <w:p w14:paraId="485C16FF" w14:textId="3C34CDC4" w:rsidR="00B22CC3" w:rsidRPr="00613154" w:rsidRDefault="00B22CC3" w:rsidP="003C7167">
      <w:pPr>
        <w:rPr>
          <w:lang w:val="pt-BR"/>
        </w:rPr>
      </w:pPr>
      <w:r w:rsidRPr="00613154">
        <w:rPr>
          <w:b/>
          <w:lang w:val="pt-BR"/>
        </w:rPr>
        <w:t>Clasa</w:t>
      </w:r>
      <w:r w:rsidRPr="00613154">
        <w:rPr>
          <w:lang w:val="pt-BR"/>
        </w:rPr>
        <w:t xml:space="preserve">: </w:t>
      </w:r>
      <w:r w:rsidR="00853143" w:rsidRPr="00A07373">
        <w:rPr>
          <w:lang w:val="pt-BR"/>
        </w:rPr>
        <w:t>a V</w:t>
      </w:r>
      <w:r w:rsidR="00FF04DB" w:rsidRPr="00A07373">
        <w:rPr>
          <w:lang w:val="pt-BR"/>
        </w:rPr>
        <w:t>II</w:t>
      </w:r>
      <w:r w:rsidR="00684A03">
        <w:rPr>
          <w:lang w:val="pt-BR"/>
        </w:rPr>
        <w:t>-</w:t>
      </w:r>
      <w:r w:rsidRPr="00A07373">
        <w:rPr>
          <w:lang w:val="pt-BR"/>
        </w:rPr>
        <w:t xml:space="preserve">a </w:t>
      </w:r>
      <w:r w:rsidR="005C68F9">
        <w:rPr>
          <w:lang w:val="pt-BR"/>
        </w:rPr>
        <w:t>......</w:t>
      </w:r>
    </w:p>
    <w:p w14:paraId="0FEB1E24" w14:textId="12828680" w:rsidR="00B22CC3" w:rsidRPr="00613154" w:rsidRDefault="00B22CC3" w:rsidP="003C7167">
      <w:pPr>
        <w:tabs>
          <w:tab w:val="left" w:pos="11160"/>
        </w:tabs>
        <w:rPr>
          <w:b/>
          <w:bCs/>
          <w:lang w:val="pt-BR"/>
        </w:rPr>
      </w:pPr>
      <w:r w:rsidRPr="00613154">
        <w:rPr>
          <w:b/>
          <w:lang w:val="pt-BR"/>
        </w:rPr>
        <w:t>Nr. ore</w:t>
      </w:r>
      <w:r w:rsidRPr="00613154">
        <w:rPr>
          <w:lang w:val="pt-BR"/>
        </w:rPr>
        <w:t>: 1 oră/săptămână</w:t>
      </w:r>
    </w:p>
    <w:p w14:paraId="49EFF4F6" w14:textId="0B5B799D" w:rsidR="00B22CC3" w:rsidRDefault="00B22CC3" w:rsidP="003C7167">
      <w:pPr>
        <w:rPr>
          <w:lang w:val="it-IT"/>
        </w:rPr>
      </w:pPr>
      <w:r w:rsidRPr="00577883">
        <w:rPr>
          <w:b/>
          <w:bCs/>
          <w:lang w:val="it-IT"/>
        </w:rPr>
        <w:t>Profesor</w:t>
      </w:r>
      <w:r w:rsidR="00853143">
        <w:rPr>
          <w:lang w:val="it-IT"/>
        </w:rPr>
        <w:t xml:space="preserve">: </w:t>
      </w:r>
      <w:r w:rsidR="00612CCD">
        <w:rPr>
          <w:lang w:val="it-IT"/>
        </w:rPr>
        <w:t>............</w:t>
      </w:r>
    </w:p>
    <w:p w14:paraId="4F38E5B1" w14:textId="4FD53C15" w:rsidR="00CE78A8" w:rsidRPr="00CE78A8" w:rsidRDefault="00CE78A8" w:rsidP="00CE78A8">
      <w:pPr>
        <w:tabs>
          <w:tab w:val="left" w:pos="11085"/>
        </w:tabs>
        <w:jc w:val="center"/>
        <w:rPr>
          <w:color w:val="FF0000"/>
          <w:sz w:val="28"/>
          <w:szCs w:val="28"/>
          <w:lang w:val="it-IT"/>
        </w:rPr>
      </w:pPr>
      <w:r w:rsidRPr="00CE78A8">
        <w:rPr>
          <w:b/>
          <w:color w:val="FF0000"/>
          <w:sz w:val="28"/>
          <w:szCs w:val="28"/>
        </w:rPr>
        <w:t>PLANIFICARE PE UNITĂȚI DE ÎNVĂȚARE</w:t>
      </w:r>
    </w:p>
    <w:p w14:paraId="15956FD0" w14:textId="77777777" w:rsidR="001A4094" w:rsidRDefault="001A4094" w:rsidP="003C7167">
      <w:pPr>
        <w:tabs>
          <w:tab w:val="left" w:pos="10200"/>
        </w:tabs>
        <w:rPr>
          <w:b/>
          <w:sz w:val="32"/>
        </w:rPr>
      </w:pPr>
    </w:p>
    <w:p w14:paraId="20EF4E5D" w14:textId="77777777" w:rsidR="0084712B" w:rsidRPr="006146FA" w:rsidRDefault="0084712B" w:rsidP="003C7167">
      <w:pPr>
        <w:tabs>
          <w:tab w:val="left" w:pos="10200"/>
        </w:tabs>
        <w:rPr>
          <w:b/>
        </w:rPr>
      </w:pPr>
      <w:r w:rsidRPr="006146FA">
        <w:rPr>
          <w:b/>
        </w:rPr>
        <w:t>PROIECTUL UNITĂŢII DE ÎNVĂŢARE</w:t>
      </w:r>
    </w:p>
    <w:p w14:paraId="179E0A6C" w14:textId="53D9277B" w:rsidR="001A4094" w:rsidRDefault="00FF04DB" w:rsidP="003C7167">
      <w:pPr>
        <w:rPr>
          <w:b/>
          <w:sz w:val="28"/>
          <w:szCs w:val="28"/>
        </w:rPr>
      </w:pPr>
      <w:r>
        <w:rPr>
          <w:b/>
          <w:sz w:val="28"/>
          <w:szCs w:val="28"/>
        </w:rPr>
        <w:t>AUTOCUNO</w:t>
      </w:r>
      <w:r w:rsidR="00A96891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ȘTERE ȘI STIL DE VIAȚĂ SĂNĂTOS ȘI ECHILIBRAT</w:t>
      </w:r>
    </w:p>
    <w:p w14:paraId="25029366" w14:textId="77777777" w:rsidR="001A4094" w:rsidRPr="00DC6DF3" w:rsidRDefault="001A4094" w:rsidP="003C7167">
      <w:pPr>
        <w:rPr>
          <w:b/>
          <w:sz w:val="28"/>
          <w:szCs w:val="28"/>
        </w:rPr>
      </w:pPr>
    </w:p>
    <w:tbl>
      <w:tblPr>
        <w:tblW w:w="154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3960"/>
        <w:gridCol w:w="3217"/>
        <w:gridCol w:w="2363"/>
        <w:gridCol w:w="2340"/>
      </w:tblGrid>
      <w:tr w:rsidR="0084712B" w:rsidRPr="00555FCC" w14:paraId="29BD5681" w14:textId="77777777" w:rsidTr="009749D3">
        <w:trPr>
          <w:trHeight w:val="381"/>
        </w:trPr>
        <w:tc>
          <w:tcPr>
            <w:tcW w:w="3600" w:type="dxa"/>
          </w:tcPr>
          <w:p w14:paraId="6EDD7270" w14:textId="10991B5E" w:rsidR="0084712B" w:rsidRPr="0084712B" w:rsidRDefault="0084712B" w:rsidP="00397A8F">
            <w:pPr>
              <w:jc w:val="center"/>
              <w:rPr>
                <w:b/>
              </w:rPr>
            </w:pPr>
            <w:r w:rsidRPr="0084712B">
              <w:rPr>
                <w:b/>
              </w:rPr>
              <w:t>Conţinuturi</w:t>
            </w:r>
          </w:p>
        </w:tc>
        <w:tc>
          <w:tcPr>
            <w:tcW w:w="3960" w:type="dxa"/>
          </w:tcPr>
          <w:p w14:paraId="407C3058" w14:textId="49422D2C" w:rsidR="0084712B" w:rsidRPr="0084712B" w:rsidRDefault="0084712B" w:rsidP="00397A8F">
            <w:pPr>
              <w:jc w:val="center"/>
              <w:rPr>
                <w:b/>
              </w:rPr>
            </w:pPr>
            <w:r w:rsidRPr="0084712B">
              <w:rPr>
                <w:b/>
              </w:rPr>
              <w:t xml:space="preserve">Competenţe </w:t>
            </w:r>
            <w:r w:rsidR="005532BB">
              <w:rPr>
                <w:b/>
              </w:rPr>
              <w:t>generale/</w:t>
            </w:r>
            <w:r w:rsidRPr="0084712B">
              <w:rPr>
                <w:b/>
              </w:rPr>
              <w:t>specifice</w:t>
            </w:r>
          </w:p>
        </w:tc>
        <w:tc>
          <w:tcPr>
            <w:tcW w:w="3217" w:type="dxa"/>
          </w:tcPr>
          <w:p w14:paraId="77576AF8" w14:textId="77777777" w:rsidR="0084712B" w:rsidRPr="0084712B" w:rsidRDefault="0084712B" w:rsidP="00397A8F">
            <w:pPr>
              <w:jc w:val="center"/>
              <w:rPr>
                <w:b/>
              </w:rPr>
            </w:pPr>
            <w:r w:rsidRPr="0084712B">
              <w:rPr>
                <w:b/>
              </w:rPr>
              <w:t>Activităţi de învăţare</w:t>
            </w:r>
          </w:p>
        </w:tc>
        <w:tc>
          <w:tcPr>
            <w:tcW w:w="2363" w:type="dxa"/>
          </w:tcPr>
          <w:p w14:paraId="6FAFA57A" w14:textId="77777777" w:rsidR="0084712B" w:rsidRPr="0084712B" w:rsidRDefault="0084712B" w:rsidP="00397A8F">
            <w:pPr>
              <w:jc w:val="center"/>
              <w:rPr>
                <w:b/>
              </w:rPr>
            </w:pPr>
            <w:r w:rsidRPr="0084712B">
              <w:rPr>
                <w:b/>
              </w:rPr>
              <w:t>Resurse</w:t>
            </w:r>
          </w:p>
          <w:p w14:paraId="406C1D0D" w14:textId="77777777" w:rsidR="0084712B" w:rsidRPr="0084712B" w:rsidRDefault="0084712B" w:rsidP="00397A8F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14:paraId="0EA34C93" w14:textId="77777777" w:rsidR="0084712B" w:rsidRPr="0084712B" w:rsidRDefault="0084712B" w:rsidP="00397A8F">
            <w:pPr>
              <w:jc w:val="center"/>
              <w:rPr>
                <w:b/>
              </w:rPr>
            </w:pPr>
            <w:r w:rsidRPr="0084712B">
              <w:rPr>
                <w:b/>
              </w:rPr>
              <w:t>Evaluare</w:t>
            </w:r>
          </w:p>
        </w:tc>
      </w:tr>
      <w:tr w:rsidR="0084712B" w:rsidRPr="00486618" w14:paraId="776BC242" w14:textId="77777777" w:rsidTr="009749D3">
        <w:trPr>
          <w:trHeight w:val="1164"/>
        </w:trPr>
        <w:tc>
          <w:tcPr>
            <w:tcW w:w="3600" w:type="dxa"/>
          </w:tcPr>
          <w:p w14:paraId="5FAC680E" w14:textId="77777777" w:rsidR="0084712B" w:rsidRPr="0084712B" w:rsidRDefault="0084712B" w:rsidP="003C7167">
            <w:pPr>
              <w:rPr>
                <w:b/>
              </w:rPr>
            </w:pPr>
            <w:r w:rsidRPr="0084712B">
              <w:rPr>
                <w:b/>
              </w:rPr>
              <w:t>Introducere</w:t>
            </w:r>
          </w:p>
          <w:p w14:paraId="7420CF14" w14:textId="77777777" w:rsidR="00853143" w:rsidRPr="00853143" w:rsidRDefault="00853143" w:rsidP="003C7167">
            <w:r w:rsidRPr="00853143">
              <w:t>Evaluare iniţială</w:t>
            </w:r>
          </w:p>
          <w:p w14:paraId="29B524FC" w14:textId="77777777" w:rsidR="001A4094" w:rsidRPr="005532BB" w:rsidRDefault="00853143" w:rsidP="003C7167">
            <w:r w:rsidRPr="00853143">
              <w:t>Prezentarea manualului şi a conţinuturilor</w:t>
            </w:r>
          </w:p>
        </w:tc>
        <w:tc>
          <w:tcPr>
            <w:tcW w:w="3960" w:type="dxa"/>
          </w:tcPr>
          <w:p w14:paraId="25588E9F" w14:textId="08BEF947" w:rsidR="0084712B" w:rsidRPr="0084712B" w:rsidRDefault="0084712B" w:rsidP="003C7167"/>
        </w:tc>
        <w:tc>
          <w:tcPr>
            <w:tcW w:w="3217" w:type="dxa"/>
          </w:tcPr>
          <w:p w14:paraId="0BAAFD57" w14:textId="71F208FA" w:rsidR="0084712B" w:rsidRPr="0071048A" w:rsidRDefault="0071048A" w:rsidP="003C7167">
            <w:pPr>
              <w:rPr>
                <w:i/>
                <w:iCs/>
              </w:rPr>
            </w:pPr>
            <w:r w:rsidRPr="0071048A">
              <w:rPr>
                <w:i/>
                <w:iCs/>
              </w:rPr>
              <w:t xml:space="preserve">- </w:t>
            </w:r>
            <w:r w:rsidR="0084712B" w:rsidRPr="0071048A">
              <w:rPr>
                <w:i/>
                <w:iCs/>
              </w:rPr>
              <w:t xml:space="preserve">exerciţii de </w:t>
            </w:r>
            <w:r w:rsidR="0012057F" w:rsidRPr="0071048A">
              <w:rPr>
                <w:i/>
                <w:iCs/>
              </w:rPr>
              <w:t>autocunoaștere</w:t>
            </w:r>
          </w:p>
        </w:tc>
        <w:tc>
          <w:tcPr>
            <w:tcW w:w="2363" w:type="dxa"/>
          </w:tcPr>
          <w:p w14:paraId="6F759A4E" w14:textId="143384CC" w:rsidR="0084712B" w:rsidRDefault="00DB786A" w:rsidP="003C7167">
            <w:r>
              <w:t>M</w:t>
            </w:r>
            <w:r w:rsidR="001B3197">
              <w:t>anual</w:t>
            </w:r>
            <w:r w:rsidR="00612CCD">
              <w:t xml:space="preserve"> </w:t>
            </w:r>
            <w:r w:rsidR="00EC047F">
              <w:t>pp.</w:t>
            </w:r>
            <w:r w:rsidR="00612CCD">
              <w:t xml:space="preserve"> 6-8</w:t>
            </w:r>
          </w:p>
          <w:p w14:paraId="0DAD9D12" w14:textId="77777777" w:rsidR="00DB786A" w:rsidRPr="0084712B" w:rsidRDefault="00DB786A" w:rsidP="003C7167">
            <w:r>
              <w:t>Fișe de lucru</w:t>
            </w:r>
          </w:p>
          <w:p w14:paraId="586F8365" w14:textId="77777777" w:rsidR="0084712B" w:rsidRPr="0084712B" w:rsidRDefault="0084712B" w:rsidP="003C7167"/>
          <w:p w14:paraId="49109AF3" w14:textId="77777777" w:rsidR="0084712B" w:rsidRPr="0084712B" w:rsidRDefault="0084712B" w:rsidP="003C7167"/>
        </w:tc>
        <w:tc>
          <w:tcPr>
            <w:tcW w:w="2340" w:type="dxa"/>
          </w:tcPr>
          <w:p w14:paraId="1D152D47" w14:textId="77777777" w:rsidR="00783CDE" w:rsidRDefault="00783CDE" w:rsidP="0071048A">
            <w:r w:rsidRPr="0084712B">
              <w:t>I</w:t>
            </w:r>
            <w:r w:rsidR="0084712B" w:rsidRPr="0084712B">
              <w:t>niţială</w:t>
            </w:r>
          </w:p>
          <w:p w14:paraId="5076BDD4" w14:textId="77777777" w:rsidR="0084712B" w:rsidRPr="0084712B" w:rsidRDefault="00783CDE" w:rsidP="0071048A">
            <w:r>
              <w:t>Orală</w:t>
            </w:r>
          </w:p>
          <w:p w14:paraId="765D6154" w14:textId="77777777" w:rsidR="0084712B" w:rsidRPr="0084712B" w:rsidRDefault="00BA5AC0" w:rsidP="0071048A">
            <w:r>
              <w:t>Scrisă</w:t>
            </w:r>
          </w:p>
        </w:tc>
      </w:tr>
      <w:tr w:rsidR="0084712B" w:rsidRPr="00486618" w14:paraId="7E6826CA" w14:textId="77777777" w:rsidTr="00E023C4">
        <w:trPr>
          <w:trHeight w:val="800"/>
        </w:trPr>
        <w:tc>
          <w:tcPr>
            <w:tcW w:w="3600" w:type="dxa"/>
          </w:tcPr>
          <w:p w14:paraId="7C0849CC" w14:textId="77777777" w:rsidR="00502661" w:rsidRDefault="00502661" w:rsidP="003C7167">
            <w:r>
              <w:t>• Autoeficacitate. Etichetări. Abilități și activități. Performanță și succes</w:t>
            </w:r>
          </w:p>
          <w:p w14:paraId="6503FFA2" w14:textId="691AD7F6" w:rsidR="00502661" w:rsidRDefault="00502661" w:rsidP="003C7167">
            <w:r>
              <w:t>• Provocări și oportunități. Schimbări la nivel</w:t>
            </w:r>
            <w:r w:rsidR="002967E2">
              <w:t xml:space="preserve"> </w:t>
            </w:r>
            <w:r>
              <w:t>fizic și emoțional la preadolescenți</w:t>
            </w:r>
          </w:p>
          <w:p w14:paraId="2AFF38DA" w14:textId="45DBD9EC" w:rsidR="00036357" w:rsidRDefault="00502661" w:rsidP="00036357">
            <w:r>
              <w:t>• Comportamente responsabile.</w:t>
            </w:r>
            <w:r w:rsidR="00036357">
              <w:t xml:space="preserve"> </w:t>
            </w:r>
            <w:r>
              <w:t>Agresivitate, violență, bullying:</w:t>
            </w:r>
            <w:r w:rsidR="00036357">
              <w:t xml:space="preserve"> </w:t>
            </w:r>
            <w:r>
              <w:t>cauze, forme, soluții</w:t>
            </w:r>
          </w:p>
          <w:p w14:paraId="7D2F10B2" w14:textId="1E441F9C" w:rsidR="00036357" w:rsidRDefault="00036357" w:rsidP="00036357">
            <w:r>
              <w:t xml:space="preserve">• </w:t>
            </w:r>
            <w:r w:rsidR="00502661">
              <w:t xml:space="preserve">Internetul, rețelele sociale și viața zilnică </w:t>
            </w:r>
            <w:r w:rsidR="00CE0919">
              <w:t xml:space="preserve"> </w:t>
            </w:r>
          </w:p>
          <w:p w14:paraId="547B99FA" w14:textId="367D543A" w:rsidR="006A7B43" w:rsidRPr="0084712B" w:rsidRDefault="00036357" w:rsidP="00036357">
            <w:r>
              <w:t xml:space="preserve">• </w:t>
            </w:r>
            <w:r w:rsidR="00502661">
              <w:t>Atitudini față de resurse și reciclare</w:t>
            </w:r>
            <w:r>
              <w:t xml:space="preserve"> </w:t>
            </w:r>
          </w:p>
        </w:tc>
        <w:tc>
          <w:tcPr>
            <w:tcW w:w="3960" w:type="dxa"/>
          </w:tcPr>
          <w:p w14:paraId="24CEFE9D" w14:textId="232BABB0" w:rsidR="005532BB" w:rsidRPr="00286668" w:rsidRDefault="005532BB" w:rsidP="003C7167">
            <w:pPr>
              <w:pStyle w:val="Frspaiere"/>
              <w:rPr>
                <w:rFonts w:eastAsia="Calibri"/>
                <w:b/>
                <w:bCs/>
                <w:lang w:val="en-US" w:eastAsia="en-US"/>
              </w:rPr>
            </w:pPr>
            <w:r w:rsidRPr="00286668">
              <w:rPr>
                <w:rFonts w:eastAsia="Calibri"/>
                <w:b/>
                <w:bCs/>
                <w:lang w:val="en-US" w:eastAsia="en-US"/>
              </w:rPr>
              <w:t>Competența generală</w:t>
            </w:r>
          </w:p>
          <w:p w14:paraId="340A9677" w14:textId="59B81604" w:rsidR="005532BB" w:rsidRPr="0065348D" w:rsidRDefault="005532BB" w:rsidP="003C7167">
            <w:pPr>
              <w:pStyle w:val="Frspaiere"/>
              <w:rPr>
                <w:rFonts w:eastAsia="Calibri"/>
                <w:bCs/>
                <w:lang w:val="en-US" w:eastAsia="en-US"/>
              </w:rPr>
            </w:pPr>
            <w:r w:rsidRPr="0065348D">
              <w:rPr>
                <w:rFonts w:eastAsia="Calibri"/>
                <w:bCs/>
                <w:lang w:val="en-US" w:eastAsia="en-US"/>
              </w:rPr>
              <w:t>1.</w:t>
            </w:r>
            <w:r w:rsidR="00A96891">
              <w:rPr>
                <w:rFonts w:eastAsia="Calibri"/>
                <w:bCs/>
                <w:lang w:val="en-US" w:eastAsia="en-US"/>
              </w:rPr>
              <w:t xml:space="preserve"> </w:t>
            </w:r>
            <w:r w:rsidRPr="0065348D">
              <w:rPr>
                <w:rFonts w:eastAsia="Calibri"/>
                <w:bCs/>
                <w:lang w:val="en-US" w:eastAsia="en-US"/>
              </w:rPr>
              <w:t>Adoptarea atitudinilor pozitive față de sine și a unui stil de viață sănătos și echilibrat</w:t>
            </w:r>
          </w:p>
          <w:p w14:paraId="153B2D5F" w14:textId="77777777" w:rsidR="005532BB" w:rsidRPr="00286668" w:rsidRDefault="005532BB" w:rsidP="003C7167">
            <w:pPr>
              <w:pStyle w:val="Frspaiere"/>
              <w:rPr>
                <w:rFonts w:eastAsia="Calibri"/>
                <w:b/>
                <w:bCs/>
                <w:lang w:val="en-US" w:eastAsia="en-US"/>
              </w:rPr>
            </w:pPr>
            <w:r w:rsidRPr="00286668">
              <w:rPr>
                <w:rFonts w:eastAsia="Calibri"/>
                <w:b/>
                <w:bCs/>
                <w:lang w:val="en-US" w:eastAsia="en-US"/>
              </w:rPr>
              <w:t>Competențe specifice</w:t>
            </w:r>
          </w:p>
          <w:p w14:paraId="1A485CB2" w14:textId="42AE1316" w:rsidR="005532BB" w:rsidRPr="0065348D" w:rsidRDefault="005532BB" w:rsidP="003C7167">
            <w:pPr>
              <w:pStyle w:val="Frspaiere"/>
              <w:rPr>
                <w:rFonts w:eastAsia="Calibri"/>
                <w:bCs/>
                <w:lang w:val="en-US" w:eastAsia="en-US"/>
              </w:rPr>
            </w:pPr>
            <w:r w:rsidRPr="0065348D">
              <w:rPr>
                <w:rFonts w:eastAsia="Calibri"/>
                <w:bCs/>
                <w:lang w:val="en-US" w:eastAsia="en-US"/>
              </w:rPr>
              <w:t>1.1.</w:t>
            </w:r>
            <w:r w:rsidR="00A96891">
              <w:rPr>
                <w:rFonts w:eastAsia="Calibri"/>
                <w:bCs/>
                <w:lang w:val="en-US" w:eastAsia="en-US"/>
              </w:rPr>
              <w:t xml:space="preserve"> </w:t>
            </w:r>
            <w:r w:rsidRPr="0065348D">
              <w:rPr>
                <w:rFonts w:eastAsia="Calibri"/>
                <w:bCs/>
                <w:lang w:val="en-US" w:eastAsia="en-US"/>
              </w:rPr>
              <w:t>Planificarea acțiunilor specific</w:t>
            </w:r>
            <w:r w:rsidR="00F7375E">
              <w:rPr>
                <w:rFonts w:eastAsia="Calibri"/>
                <w:bCs/>
                <w:lang w:val="en-US" w:eastAsia="en-US"/>
              </w:rPr>
              <w:t>e</w:t>
            </w:r>
            <w:r w:rsidRPr="0065348D">
              <w:rPr>
                <w:rFonts w:eastAsia="Calibri"/>
                <w:bCs/>
                <w:lang w:val="en-US" w:eastAsia="en-US"/>
              </w:rPr>
              <w:t xml:space="preserve"> dezvoltării</w:t>
            </w:r>
            <w:r w:rsidR="00644B16">
              <w:rPr>
                <w:rFonts w:eastAsia="Calibri"/>
                <w:bCs/>
                <w:lang w:val="en-US" w:eastAsia="en-US"/>
              </w:rPr>
              <w:t xml:space="preserve"> </w:t>
            </w:r>
            <w:r w:rsidRPr="0065348D">
              <w:rPr>
                <w:rFonts w:eastAsia="Calibri"/>
                <w:bCs/>
                <w:lang w:val="en-US" w:eastAsia="en-US"/>
              </w:rPr>
              <w:t>personale din perspectiv</w:t>
            </w:r>
            <w:r w:rsidR="00D22393">
              <w:rPr>
                <w:rFonts w:eastAsia="Calibri"/>
                <w:bCs/>
                <w:lang w:val="en-US" w:eastAsia="en-US"/>
              </w:rPr>
              <w:t>a</w:t>
            </w:r>
            <w:r w:rsidRPr="0065348D">
              <w:rPr>
                <w:rFonts w:eastAsia="Calibri"/>
                <w:bCs/>
                <w:lang w:val="en-US" w:eastAsia="en-US"/>
              </w:rPr>
              <w:t xml:space="preserve"> autoeficacității</w:t>
            </w:r>
          </w:p>
          <w:p w14:paraId="6518E191" w14:textId="77777777" w:rsidR="005532BB" w:rsidRPr="0065348D" w:rsidRDefault="005532BB" w:rsidP="003C7167">
            <w:pPr>
              <w:pStyle w:val="Frspaiere"/>
              <w:rPr>
                <w:rFonts w:eastAsia="Calibri"/>
                <w:bCs/>
                <w:lang w:val="en-US" w:eastAsia="en-US"/>
              </w:rPr>
            </w:pPr>
            <w:r w:rsidRPr="0065348D">
              <w:rPr>
                <w:rFonts w:eastAsia="Calibri"/>
                <w:bCs/>
                <w:lang w:val="en-US" w:eastAsia="en-US"/>
              </w:rPr>
              <w:t>1.2. Autoevaluarea stilului de viață sănătos în raport cu mediul de viaţă</w:t>
            </w:r>
          </w:p>
          <w:p w14:paraId="06926DC4" w14:textId="77777777" w:rsidR="006A7B43" w:rsidRPr="0084712B" w:rsidRDefault="006A7B43" w:rsidP="003C7167"/>
        </w:tc>
        <w:tc>
          <w:tcPr>
            <w:tcW w:w="3217" w:type="dxa"/>
          </w:tcPr>
          <w:p w14:paraId="3A89B5DF" w14:textId="5A76A677" w:rsidR="00F76871" w:rsidRDefault="0006595F" w:rsidP="003C7167">
            <w:pPr>
              <w:rPr>
                <w:i/>
                <w:iCs/>
                <w:color w:val="000000"/>
              </w:rPr>
            </w:pPr>
            <w:r w:rsidRPr="00674075">
              <w:rPr>
                <w:i/>
                <w:iCs/>
                <w:color w:val="000000"/>
              </w:rPr>
              <w:t>-</w:t>
            </w:r>
            <w:r w:rsidR="00893EAC">
              <w:rPr>
                <w:i/>
                <w:iCs/>
                <w:color w:val="000000"/>
              </w:rPr>
              <w:t xml:space="preserve"> </w:t>
            </w:r>
            <w:r w:rsidRPr="00C80A9C">
              <w:rPr>
                <w:i/>
                <w:iCs/>
                <w:color w:val="000000"/>
              </w:rPr>
              <w:t>evaluarea resurselor personale semnificative pentru dezvoltarea autoeficacității și încrederii în sine</w:t>
            </w:r>
            <w:r w:rsidR="00E023C4">
              <w:rPr>
                <w:i/>
                <w:iCs/>
                <w:color w:val="000000"/>
              </w:rPr>
              <w:t>:</w:t>
            </w:r>
          </w:p>
          <w:p w14:paraId="5012F24B" w14:textId="2656FD64" w:rsidR="0006595F" w:rsidRPr="00DD600A" w:rsidRDefault="0006595F" w:rsidP="003C716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DD600A">
              <w:rPr>
                <w:iCs/>
                <w:color w:val="000000"/>
              </w:rPr>
              <w:t xml:space="preserve">Tema de portofoliu </w:t>
            </w:r>
            <w:r w:rsidR="00EC047F">
              <w:t>p.</w:t>
            </w:r>
            <w:r w:rsidRPr="00DD600A">
              <w:rPr>
                <w:iCs/>
                <w:color w:val="000000"/>
              </w:rPr>
              <w:t>14</w:t>
            </w:r>
          </w:p>
          <w:p w14:paraId="01E60FA0" w14:textId="77777777" w:rsidR="0006595F" w:rsidRDefault="0006595F" w:rsidP="003C7167"/>
          <w:p w14:paraId="71F22192" w14:textId="2B3E1777" w:rsidR="0006595F" w:rsidRDefault="000143D0" w:rsidP="003C716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- </w:t>
            </w:r>
            <w:r w:rsidR="0006595F" w:rsidRPr="00C80A9C">
              <w:rPr>
                <w:i/>
                <w:iCs/>
                <w:color w:val="000000"/>
              </w:rPr>
              <w:t>compuneri creative despre realizările și performanțele personale:</w:t>
            </w:r>
          </w:p>
          <w:p w14:paraId="70FEE3F0" w14:textId="610C0CE1" w:rsidR="0006595F" w:rsidRPr="00A63A0C" w:rsidRDefault="002967E2" w:rsidP="003C716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Exercițiul nr. 2</w:t>
            </w:r>
            <w:r w:rsidR="000143D0">
              <w:rPr>
                <w:iCs/>
                <w:color w:val="000000"/>
              </w:rPr>
              <w:t xml:space="preserve"> -</w:t>
            </w:r>
            <w:r w:rsidR="0006595F" w:rsidRPr="00A63A0C">
              <w:rPr>
                <w:iCs/>
                <w:color w:val="000000"/>
              </w:rPr>
              <w:t xml:space="preserve"> </w:t>
            </w:r>
            <w:r w:rsidR="00EC047F">
              <w:t>p.</w:t>
            </w:r>
            <w:r w:rsidR="0006595F" w:rsidRPr="00A63A0C">
              <w:rPr>
                <w:iCs/>
                <w:color w:val="000000"/>
              </w:rPr>
              <w:t>1</w:t>
            </w:r>
            <w:r>
              <w:rPr>
                <w:iCs/>
                <w:color w:val="000000"/>
              </w:rPr>
              <w:t>4</w:t>
            </w:r>
          </w:p>
          <w:p w14:paraId="7D7B4F5E" w14:textId="77777777" w:rsidR="0006595F" w:rsidRDefault="0006595F" w:rsidP="003C7167"/>
          <w:p w14:paraId="7EA0B99D" w14:textId="14DCF74E" w:rsidR="0006595F" w:rsidRPr="00C80A9C" w:rsidRDefault="0006595F" w:rsidP="003C716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C80A9C">
              <w:rPr>
                <w:i/>
                <w:color w:val="000000"/>
              </w:rPr>
              <w:t xml:space="preserve">- </w:t>
            </w:r>
            <w:r w:rsidRPr="00C80A9C">
              <w:rPr>
                <w:i/>
                <w:iCs/>
                <w:color w:val="000000"/>
              </w:rPr>
              <w:t>exerciții individuale și de grup pentru construirea hărții cu abilităţile de viaţă independentă și responsabilă, pe baza vizionării unor scurte filme</w:t>
            </w:r>
            <w:r w:rsidR="00893EAC">
              <w:rPr>
                <w:i/>
                <w:iCs/>
                <w:color w:val="000000"/>
              </w:rPr>
              <w:t xml:space="preserve"> </w:t>
            </w:r>
            <w:r w:rsidRPr="00C80A9C">
              <w:rPr>
                <w:i/>
                <w:iCs/>
                <w:color w:val="000000"/>
              </w:rPr>
              <w:t>motivaționale</w:t>
            </w:r>
            <w:r w:rsidR="00893EAC">
              <w:rPr>
                <w:i/>
                <w:iCs/>
                <w:color w:val="000000"/>
              </w:rPr>
              <w:t xml:space="preserve"> </w:t>
            </w:r>
            <w:r w:rsidR="00A66DB8">
              <w:rPr>
                <w:i/>
                <w:iCs/>
                <w:color w:val="000000"/>
              </w:rPr>
              <w:t xml:space="preserve">și/sau </w:t>
            </w:r>
            <w:r w:rsidRPr="00C80A9C">
              <w:rPr>
                <w:i/>
                <w:iCs/>
                <w:color w:val="000000"/>
              </w:rPr>
              <w:t>inspiraționale despre performanță și succes</w:t>
            </w:r>
            <w:r w:rsidR="00E023C4">
              <w:rPr>
                <w:i/>
                <w:iCs/>
                <w:color w:val="000000"/>
              </w:rPr>
              <w:t>:</w:t>
            </w:r>
          </w:p>
          <w:p w14:paraId="76FDAE99" w14:textId="5FF021C0" w:rsidR="0006595F" w:rsidRDefault="006964D8" w:rsidP="003C7167">
            <w:pPr>
              <w:rPr>
                <w:color w:val="000000"/>
              </w:rPr>
            </w:pPr>
            <w:r>
              <w:rPr>
                <w:color w:val="000000"/>
              </w:rPr>
              <w:t xml:space="preserve">Joacă și jocuri </w:t>
            </w:r>
            <w:r w:rsidR="000143D0">
              <w:rPr>
                <w:color w:val="000000"/>
              </w:rPr>
              <w:t xml:space="preserve">- </w:t>
            </w:r>
            <w:r w:rsidR="00EC047F">
              <w:t>p</w:t>
            </w:r>
            <w:r>
              <w:rPr>
                <w:color w:val="000000"/>
              </w:rPr>
              <w:t>.12</w:t>
            </w:r>
          </w:p>
          <w:p w14:paraId="537CF99D" w14:textId="7C08172A" w:rsidR="0006595F" w:rsidRDefault="0006595F" w:rsidP="003C716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896957">
              <w:rPr>
                <w:i/>
                <w:color w:val="000000"/>
              </w:rPr>
              <w:lastRenderedPageBreak/>
              <w:t xml:space="preserve">- </w:t>
            </w:r>
            <w:r w:rsidRPr="00896957">
              <w:rPr>
                <w:i/>
                <w:iCs/>
                <w:color w:val="000000"/>
              </w:rPr>
              <w:t>completarea unor grile de autoevaluare despre stilul de viaţă sănătos</w:t>
            </w:r>
            <w:r w:rsidR="00E023C4">
              <w:rPr>
                <w:i/>
                <w:iCs/>
                <w:color w:val="000000"/>
              </w:rPr>
              <w:t>:</w:t>
            </w:r>
          </w:p>
          <w:p w14:paraId="7C80D5B9" w14:textId="72439D26" w:rsidR="0006595F" w:rsidRPr="00E741E8" w:rsidRDefault="0006595F" w:rsidP="003C716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D</w:t>
            </w:r>
            <w:r w:rsidRPr="00E741E8">
              <w:rPr>
                <w:iCs/>
                <w:color w:val="000000"/>
              </w:rPr>
              <w:t>escopăr</w:t>
            </w:r>
            <w:r w:rsidR="000143D0">
              <w:rPr>
                <w:iCs/>
                <w:color w:val="000000"/>
              </w:rPr>
              <w:t xml:space="preserve"> -</w:t>
            </w:r>
            <w:r w:rsidR="000143D0" w:rsidRPr="00E741E8">
              <w:rPr>
                <w:iCs/>
                <w:color w:val="000000"/>
              </w:rPr>
              <w:t xml:space="preserve"> </w:t>
            </w:r>
            <w:r w:rsidR="00EC047F">
              <w:t>p.</w:t>
            </w:r>
            <w:r w:rsidR="000143D0">
              <w:rPr>
                <w:iCs/>
                <w:color w:val="000000"/>
              </w:rPr>
              <w:t>20</w:t>
            </w:r>
          </w:p>
          <w:p w14:paraId="7594044D" w14:textId="77777777" w:rsidR="0006595F" w:rsidRPr="00896957" w:rsidRDefault="0006595F" w:rsidP="003C716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  <w:p w14:paraId="4A7605F8" w14:textId="5D6DB06D" w:rsidR="0006595F" w:rsidRDefault="0006595F" w:rsidP="003C716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color w:val="000000"/>
              </w:rPr>
              <w:t>-</w:t>
            </w:r>
            <w:r w:rsidR="00893EAC">
              <w:rPr>
                <w:i/>
                <w:color w:val="000000"/>
              </w:rPr>
              <w:t xml:space="preserve"> </w:t>
            </w:r>
            <w:r w:rsidRPr="00896957">
              <w:rPr>
                <w:i/>
                <w:iCs/>
                <w:color w:val="000000"/>
              </w:rPr>
              <w:t>realizarea unor campanii de comunicare, responsabilizare prin afişe/postere, pliante, prezentări cu ajutorul noilor tehnologii, discuții cu persoane cheie privind dezvoltarea durabilă, texte și desene despre efectele negative ale comportamentelor de risc pentru starea de sănătate</w:t>
            </w:r>
            <w:r w:rsidR="00E023C4">
              <w:rPr>
                <w:i/>
                <w:iCs/>
                <w:color w:val="000000"/>
              </w:rPr>
              <w:t>:</w:t>
            </w:r>
          </w:p>
          <w:p w14:paraId="2CCFC8A5" w14:textId="26F0A102" w:rsidR="0006595F" w:rsidRDefault="0006595F" w:rsidP="003C716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70399F">
              <w:rPr>
                <w:iCs/>
                <w:color w:val="000000"/>
              </w:rPr>
              <w:t>Exercițiul nr.</w:t>
            </w:r>
            <w:r w:rsidR="006964D8">
              <w:rPr>
                <w:iCs/>
                <w:color w:val="000000"/>
              </w:rPr>
              <w:t>3</w:t>
            </w:r>
            <w:r w:rsidR="000143D0">
              <w:rPr>
                <w:iCs/>
                <w:color w:val="000000"/>
              </w:rPr>
              <w:t xml:space="preserve"> -</w:t>
            </w:r>
            <w:r w:rsidRPr="0070399F">
              <w:rPr>
                <w:iCs/>
                <w:color w:val="000000"/>
              </w:rPr>
              <w:t xml:space="preserve"> </w:t>
            </w:r>
            <w:r w:rsidR="00EC047F">
              <w:t>p.</w:t>
            </w:r>
            <w:r w:rsidRPr="0070399F">
              <w:rPr>
                <w:iCs/>
                <w:color w:val="000000"/>
              </w:rPr>
              <w:t>2</w:t>
            </w:r>
            <w:r w:rsidR="006964D8">
              <w:rPr>
                <w:iCs/>
                <w:color w:val="000000"/>
              </w:rPr>
              <w:t>3</w:t>
            </w:r>
          </w:p>
          <w:p w14:paraId="3A513BB5" w14:textId="785D9A45" w:rsidR="0006595F" w:rsidRDefault="0006595F" w:rsidP="003C716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Exercițiul nr.2 </w:t>
            </w:r>
            <w:r w:rsidR="000143D0">
              <w:rPr>
                <w:iCs/>
                <w:color w:val="000000"/>
              </w:rPr>
              <w:t xml:space="preserve">- </w:t>
            </w:r>
            <w:r w:rsidR="00EC047F">
              <w:t>p.</w:t>
            </w:r>
            <w:r w:rsidR="006964D8">
              <w:rPr>
                <w:iCs/>
                <w:color w:val="000000"/>
              </w:rPr>
              <w:t>31</w:t>
            </w:r>
          </w:p>
          <w:p w14:paraId="596C5975" w14:textId="77777777" w:rsidR="0006595F" w:rsidRPr="00896957" w:rsidRDefault="0006595F" w:rsidP="003C716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  <w:p w14:paraId="2CB0BB04" w14:textId="5C3CEC4D" w:rsidR="0006595F" w:rsidRDefault="0006595F" w:rsidP="003C716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896957">
              <w:rPr>
                <w:i/>
                <w:color w:val="000000"/>
              </w:rPr>
              <w:t xml:space="preserve">- </w:t>
            </w:r>
            <w:r w:rsidRPr="00896957">
              <w:rPr>
                <w:i/>
                <w:iCs/>
                <w:color w:val="000000"/>
              </w:rPr>
              <w:t>propunerea unui plan de acțiune pentru dezvoltarea stilului de viaţă în raport cu mediul de viaţă</w:t>
            </w:r>
            <w:r w:rsidR="00E023C4">
              <w:rPr>
                <w:i/>
                <w:iCs/>
                <w:color w:val="000000"/>
              </w:rPr>
              <w:t xml:space="preserve"> – </w:t>
            </w:r>
            <w:r w:rsidR="00E023C4" w:rsidRPr="00896957">
              <w:rPr>
                <w:i/>
                <w:iCs/>
                <w:color w:val="000000"/>
              </w:rPr>
              <w:t>obiceiuri zilnice,</w:t>
            </w:r>
            <w:r w:rsidR="00E023C4">
              <w:rPr>
                <w:i/>
                <w:iCs/>
                <w:color w:val="000000"/>
              </w:rPr>
              <w:t xml:space="preserve"> </w:t>
            </w:r>
            <w:r w:rsidRPr="00896957">
              <w:rPr>
                <w:i/>
                <w:iCs/>
                <w:color w:val="000000"/>
              </w:rPr>
              <w:t>comportamente</w:t>
            </w:r>
            <w:r w:rsidR="00E023C4">
              <w:rPr>
                <w:i/>
                <w:iCs/>
                <w:color w:val="000000"/>
              </w:rPr>
              <w:t xml:space="preserve"> </w:t>
            </w:r>
            <w:r w:rsidRPr="00896957">
              <w:rPr>
                <w:i/>
                <w:iCs/>
                <w:color w:val="000000"/>
              </w:rPr>
              <w:t>sănătoase, situaţii de criză, violența în școală</w:t>
            </w:r>
            <w:r w:rsidR="006A65F3">
              <w:rPr>
                <w:i/>
                <w:iCs/>
                <w:color w:val="000000"/>
              </w:rPr>
              <w:t xml:space="preserve">, în </w:t>
            </w:r>
            <w:r w:rsidRPr="00896957">
              <w:rPr>
                <w:i/>
                <w:iCs/>
                <w:color w:val="000000"/>
              </w:rPr>
              <w:t>familie</w:t>
            </w:r>
            <w:r w:rsidR="006A65F3">
              <w:rPr>
                <w:i/>
                <w:iCs/>
                <w:color w:val="000000"/>
              </w:rPr>
              <w:t xml:space="preserve"> sau în </w:t>
            </w:r>
            <w:r w:rsidRPr="00896957">
              <w:rPr>
                <w:i/>
                <w:iCs/>
                <w:color w:val="000000"/>
              </w:rPr>
              <w:t>comunitate</w:t>
            </w:r>
            <w:r w:rsidR="00E023C4">
              <w:rPr>
                <w:i/>
                <w:iCs/>
                <w:color w:val="000000"/>
              </w:rPr>
              <w:t>:</w:t>
            </w:r>
          </w:p>
          <w:p w14:paraId="1303564F" w14:textId="39F45362" w:rsidR="0006595F" w:rsidRDefault="001265BE" w:rsidP="003C716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Descopăr</w:t>
            </w:r>
            <w:r w:rsidR="000143D0">
              <w:rPr>
                <w:iCs/>
                <w:color w:val="000000"/>
              </w:rPr>
              <w:t xml:space="preserve"> -</w:t>
            </w:r>
            <w:r w:rsidR="000143D0" w:rsidRPr="000732FC">
              <w:rPr>
                <w:iCs/>
                <w:color w:val="000000"/>
              </w:rPr>
              <w:t xml:space="preserve"> </w:t>
            </w:r>
            <w:r w:rsidR="00EC047F">
              <w:t>p</w:t>
            </w:r>
            <w:r w:rsidR="000143D0">
              <w:rPr>
                <w:iCs/>
                <w:color w:val="000000"/>
              </w:rPr>
              <w:t>.30</w:t>
            </w:r>
          </w:p>
          <w:p w14:paraId="0212BD9D" w14:textId="7301E9E5" w:rsidR="0006595F" w:rsidRDefault="0006595F" w:rsidP="003C716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Plan de acțiune antibullying </w:t>
            </w:r>
            <w:r w:rsidR="000143D0">
              <w:rPr>
                <w:iCs/>
                <w:color w:val="000000"/>
              </w:rPr>
              <w:t xml:space="preserve">- </w:t>
            </w:r>
            <w:r w:rsidR="00EC047F">
              <w:t>p</w:t>
            </w:r>
            <w:r>
              <w:rPr>
                <w:iCs/>
                <w:color w:val="000000"/>
              </w:rPr>
              <w:t>.</w:t>
            </w:r>
            <w:r w:rsidR="00893EAC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>2</w:t>
            </w:r>
            <w:r w:rsidR="001265BE">
              <w:rPr>
                <w:iCs/>
                <w:color w:val="000000"/>
              </w:rPr>
              <w:t>7</w:t>
            </w:r>
          </w:p>
          <w:p w14:paraId="2400EA42" w14:textId="33D76888" w:rsidR="0006595F" w:rsidRDefault="0006595F" w:rsidP="003C716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262259">
              <w:rPr>
                <w:iCs/>
                <w:color w:val="000000"/>
              </w:rPr>
              <w:t xml:space="preserve">Temă de portofoliu </w:t>
            </w:r>
            <w:r w:rsidR="000143D0">
              <w:rPr>
                <w:iCs/>
                <w:color w:val="000000"/>
              </w:rPr>
              <w:t xml:space="preserve">- </w:t>
            </w:r>
            <w:r w:rsidR="00EC047F">
              <w:t>pp</w:t>
            </w:r>
            <w:r w:rsidRPr="00262259">
              <w:rPr>
                <w:iCs/>
                <w:color w:val="000000"/>
              </w:rPr>
              <w:t>.</w:t>
            </w:r>
            <w:r w:rsidR="001265BE">
              <w:rPr>
                <w:iCs/>
                <w:color w:val="000000"/>
              </w:rPr>
              <w:t>28</w:t>
            </w:r>
            <w:r w:rsidR="00E023C4">
              <w:rPr>
                <w:iCs/>
                <w:color w:val="000000"/>
              </w:rPr>
              <w:t>/</w:t>
            </w:r>
            <w:r w:rsidR="001265BE">
              <w:rPr>
                <w:iCs/>
                <w:color w:val="000000"/>
              </w:rPr>
              <w:t>31</w:t>
            </w:r>
          </w:p>
          <w:p w14:paraId="52279EA0" w14:textId="5B5C9C07" w:rsidR="0006595F" w:rsidRPr="000732FC" w:rsidRDefault="0006595F" w:rsidP="003C716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Exercițiul nr.</w:t>
            </w:r>
            <w:r w:rsidR="006A0F41">
              <w:rPr>
                <w:iCs/>
                <w:color w:val="000000"/>
              </w:rPr>
              <w:t xml:space="preserve"> </w:t>
            </w:r>
            <w:r w:rsidR="008D2626">
              <w:rPr>
                <w:iCs/>
                <w:color w:val="000000"/>
              </w:rPr>
              <w:t>2</w:t>
            </w:r>
            <w:r w:rsidR="006A0F41">
              <w:rPr>
                <w:iCs/>
                <w:color w:val="000000"/>
              </w:rPr>
              <w:t xml:space="preserve"> -</w:t>
            </w:r>
            <w:r>
              <w:rPr>
                <w:iCs/>
                <w:color w:val="000000"/>
              </w:rPr>
              <w:t xml:space="preserve"> </w:t>
            </w:r>
            <w:r w:rsidR="00EC047F">
              <w:t>p</w:t>
            </w:r>
            <w:r>
              <w:rPr>
                <w:iCs/>
                <w:color w:val="000000"/>
              </w:rPr>
              <w:t>.2</w:t>
            </w:r>
            <w:r w:rsidR="008D2626">
              <w:rPr>
                <w:iCs/>
                <w:color w:val="000000"/>
              </w:rPr>
              <w:t>8</w:t>
            </w:r>
          </w:p>
          <w:p w14:paraId="54FD36E4" w14:textId="77777777" w:rsidR="0006595F" w:rsidRPr="00896957" w:rsidRDefault="0006595F" w:rsidP="003C716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  <w:p w14:paraId="112FAFB5" w14:textId="66B0DE38" w:rsidR="0006595F" w:rsidRDefault="0006595F" w:rsidP="003C716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896957">
              <w:rPr>
                <w:i/>
                <w:color w:val="000000"/>
              </w:rPr>
              <w:t xml:space="preserve">- </w:t>
            </w:r>
            <w:r w:rsidRPr="00896957">
              <w:rPr>
                <w:i/>
                <w:iCs/>
                <w:color w:val="000000"/>
              </w:rPr>
              <w:t>prezentarea rezul</w:t>
            </w:r>
            <w:r>
              <w:rPr>
                <w:i/>
                <w:iCs/>
                <w:color w:val="000000"/>
              </w:rPr>
              <w:t>tatelor proiectelor în echipă:</w:t>
            </w:r>
          </w:p>
          <w:p w14:paraId="6D74754A" w14:textId="0ADAB142" w:rsidR="0006595F" w:rsidRPr="00961533" w:rsidRDefault="008168CD" w:rsidP="003C716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Exercițiul nr.1</w:t>
            </w:r>
            <w:r w:rsidR="006A0F41">
              <w:rPr>
                <w:iCs/>
                <w:color w:val="000000"/>
              </w:rPr>
              <w:t xml:space="preserve"> -</w:t>
            </w:r>
            <w:r w:rsidR="008B5AED">
              <w:t xml:space="preserve"> p</w:t>
            </w:r>
            <w:r w:rsidR="00893EAC">
              <w:rPr>
                <w:iCs/>
                <w:color w:val="000000"/>
              </w:rPr>
              <w:t>.</w:t>
            </w:r>
            <w:r>
              <w:rPr>
                <w:iCs/>
                <w:color w:val="000000"/>
              </w:rPr>
              <w:t>23</w:t>
            </w:r>
          </w:p>
          <w:p w14:paraId="3800844C" w14:textId="24F23735" w:rsidR="0006595F" w:rsidRPr="0084712B" w:rsidRDefault="008168CD" w:rsidP="00E023C4">
            <w:pPr>
              <w:autoSpaceDE w:val="0"/>
              <w:autoSpaceDN w:val="0"/>
              <w:adjustRightInd w:val="0"/>
            </w:pPr>
            <w:r>
              <w:rPr>
                <w:iCs/>
                <w:color w:val="000000"/>
              </w:rPr>
              <w:t xml:space="preserve">Investigație </w:t>
            </w:r>
            <w:r w:rsidR="006A0F41">
              <w:rPr>
                <w:iCs/>
                <w:color w:val="000000"/>
              </w:rPr>
              <w:t xml:space="preserve">- </w:t>
            </w:r>
            <w:r w:rsidR="008B5AED">
              <w:t>p</w:t>
            </w:r>
            <w:r>
              <w:rPr>
                <w:iCs/>
                <w:color w:val="000000"/>
              </w:rPr>
              <w:t>.20</w:t>
            </w:r>
          </w:p>
        </w:tc>
        <w:tc>
          <w:tcPr>
            <w:tcW w:w="2363" w:type="dxa"/>
          </w:tcPr>
          <w:p w14:paraId="06E02B62" w14:textId="77777777" w:rsidR="0084712B" w:rsidRPr="0084712B" w:rsidRDefault="0084712B" w:rsidP="003C7167"/>
          <w:p w14:paraId="60ED04EC" w14:textId="15DFF3CC" w:rsidR="0084712B" w:rsidRPr="001B3197" w:rsidRDefault="009217D5" w:rsidP="003C7167">
            <w:pPr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="001B3197" w:rsidRPr="001B3197">
              <w:rPr>
                <w:b/>
                <w:bCs/>
              </w:rPr>
              <w:t>esurse materiale:</w:t>
            </w:r>
          </w:p>
          <w:p w14:paraId="7FE2C605" w14:textId="77777777" w:rsidR="0084712B" w:rsidRPr="0084712B" w:rsidRDefault="008633D5" w:rsidP="003C7167">
            <w:r>
              <w:t>manual</w:t>
            </w:r>
          </w:p>
          <w:p w14:paraId="39D3AA6C" w14:textId="2A49FF62" w:rsidR="0084712B" w:rsidRPr="0084712B" w:rsidRDefault="0084712B" w:rsidP="003C7167">
            <w:r w:rsidRPr="0084712B">
              <w:t>fişe</w:t>
            </w:r>
          </w:p>
          <w:p w14:paraId="083DCDC6" w14:textId="77777777" w:rsidR="0084712B" w:rsidRDefault="0084712B" w:rsidP="003C7167">
            <w:r w:rsidRPr="0084712B">
              <w:t>exerciţii manual</w:t>
            </w:r>
          </w:p>
          <w:p w14:paraId="460BE4EB" w14:textId="5E8E9FDC" w:rsidR="008633D5" w:rsidRDefault="009C6B46" w:rsidP="003C7167">
            <w:r>
              <w:t>AMII</w:t>
            </w:r>
            <w:r w:rsidR="008633D5">
              <w:t>-uri manual</w:t>
            </w:r>
          </w:p>
          <w:p w14:paraId="5159E9DB" w14:textId="40C6B458" w:rsidR="001A2783" w:rsidRDefault="00515621" w:rsidP="003C7167">
            <w:r>
              <w:t>hârtie</w:t>
            </w:r>
            <w:r w:rsidR="001A2783">
              <w:t xml:space="preserve"> de flipchart</w:t>
            </w:r>
          </w:p>
          <w:p w14:paraId="016D5246" w14:textId="77777777" w:rsidR="001A2783" w:rsidRDefault="001A2783" w:rsidP="003C7167">
            <w:r>
              <w:t>carioci</w:t>
            </w:r>
          </w:p>
          <w:p w14:paraId="59FA077E" w14:textId="77777777" w:rsidR="001A2783" w:rsidRPr="0084712B" w:rsidRDefault="001A2783" w:rsidP="003C7167"/>
          <w:p w14:paraId="67FE523A" w14:textId="77777777" w:rsidR="0084712B" w:rsidRPr="0084712B" w:rsidRDefault="0084712B" w:rsidP="003C7167"/>
          <w:p w14:paraId="22A55E21" w14:textId="38A08DC8" w:rsidR="001B3197" w:rsidRDefault="009217D5" w:rsidP="003C7167">
            <w:pPr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="001B3197">
              <w:rPr>
                <w:b/>
                <w:bCs/>
              </w:rPr>
              <w:t>esursa umană:</w:t>
            </w:r>
          </w:p>
          <w:p w14:paraId="3D18D069" w14:textId="77777777" w:rsidR="001B3197" w:rsidRDefault="001B3197" w:rsidP="003C7167">
            <w:r>
              <w:t>activitate individuală</w:t>
            </w:r>
          </w:p>
          <w:p w14:paraId="7C001D5D" w14:textId="77777777" w:rsidR="001B3197" w:rsidRDefault="001B3197" w:rsidP="003C7167">
            <w:r>
              <w:t>activitate de grup</w:t>
            </w:r>
          </w:p>
          <w:p w14:paraId="2B737518" w14:textId="77777777" w:rsidR="001B3197" w:rsidRDefault="001B3197" w:rsidP="003C7167">
            <w:r>
              <w:t>activitate frontală</w:t>
            </w:r>
          </w:p>
          <w:p w14:paraId="075FDA63" w14:textId="77777777" w:rsidR="001B3197" w:rsidRDefault="001B3197" w:rsidP="003C7167"/>
          <w:p w14:paraId="0349B214" w14:textId="77777777" w:rsidR="001B3197" w:rsidRDefault="001B3197" w:rsidP="003C7167"/>
          <w:p w14:paraId="3D415FE4" w14:textId="7B18CAB3" w:rsidR="0084712B" w:rsidRPr="006A7B43" w:rsidRDefault="009217D5" w:rsidP="003C7167">
            <w:pPr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="001B3197">
              <w:rPr>
                <w:b/>
                <w:bCs/>
              </w:rPr>
              <w:t>esursa</w:t>
            </w:r>
            <w:r w:rsidR="006A7B43">
              <w:rPr>
                <w:b/>
                <w:bCs/>
              </w:rPr>
              <w:t xml:space="preserve"> de timp:</w:t>
            </w:r>
            <w:r w:rsidR="001B3197">
              <w:t xml:space="preserve"> ore</w:t>
            </w:r>
            <w:r w:rsidR="00397A8F">
              <w:t xml:space="preserve"> </w:t>
            </w:r>
          </w:p>
        </w:tc>
        <w:tc>
          <w:tcPr>
            <w:tcW w:w="2340" w:type="dxa"/>
          </w:tcPr>
          <w:p w14:paraId="10087145" w14:textId="77777777" w:rsidR="0084712B" w:rsidRPr="0084712B" w:rsidRDefault="0084712B" w:rsidP="0071048A">
            <w:pPr>
              <w:rPr>
                <w:b/>
                <w:i/>
              </w:rPr>
            </w:pPr>
          </w:p>
          <w:p w14:paraId="2EEE1A77" w14:textId="0AA7373C" w:rsidR="0084712B" w:rsidRPr="0084712B" w:rsidRDefault="0084712B" w:rsidP="0071048A">
            <w:r w:rsidRPr="0084712B">
              <w:t>Conti</w:t>
            </w:r>
            <w:r w:rsidR="00C13297">
              <w:t>n</w:t>
            </w:r>
            <w:r w:rsidRPr="0084712B">
              <w:t>uă</w:t>
            </w:r>
          </w:p>
          <w:p w14:paraId="7F7A1C1F" w14:textId="77777777" w:rsidR="0084712B" w:rsidRPr="0084712B" w:rsidRDefault="0084712B" w:rsidP="0071048A">
            <w:pPr>
              <w:rPr>
                <w:b/>
                <w:i/>
              </w:rPr>
            </w:pPr>
          </w:p>
          <w:p w14:paraId="0A95C9C0" w14:textId="1F388F17" w:rsidR="0084712B" w:rsidRPr="0084712B" w:rsidRDefault="0084712B" w:rsidP="0071048A">
            <w:r w:rsidRPr="0084712B">
              <w:t>Orală</w:t>
            </w:r>
          </w:p>
          <w:p w14:paraId="2F698139" w14:textId="77777777" w:rsidR="0084712B" w:rsidRPr="0084712B" w:rsidRDefault="0084712B" w:rsidP="0071048A">
            <w:pPr>
              <w:rPr>
                <w:b/>
                <w:i/>
              </w:rPr>
            </w:pPr>
          </w:p>
          <w:p w14:paraId="7D8F4391" w14:textId="77777777" w:rsidR="0084712B" w:rsidRPr="0084712B" w:rsidRDefault="0084712B" w:rsidP="0071048A"/>
          <w:p w14:paraId="7C200609" w14:textId="2D31CC0F" w:rsidR="001B3197" w:rsidRDefault="005228F5" w:rsidP="0071048A">
            <w:r>
              <w:t>I</w:t>
            </w:r>
            <w:r w:rsidR="001B3197">
              <w:t>nterevaluare</w:t>
            </w:r>
          </w:p>
          <w:p w14:paraId="73948AEA" w14:textId="1E530856" w:rsidR="0084712B" w:rsidRPr="0084712B" w:rsidRDefault="005228F5" w:rsidP="0071048A">
            <w:r>
              <w:t>A</w:t>
            </w:r>
            <w:r w:rsidR="001B3197">
              <w:t>utoevaluare</w:t>
            </w:r>
          </w:p>
          <w:p w14:paraId="24A238C2" w14:textId="77777777" w:rsidR="0084712B" w:rsidRPr="0084712B" w:rsidRDefault="0084712B" w:rsidP="0071048A"/>
        </w:tc>
      </w:tr>
      <w:tr w:rsidR="00C23E6D" w:rsidRPr="00486618" w14:paraId="4FD9933E" w14:textId="77777777" w:rsidTr="00460140">
        <w:trPr>
          <w:trHeight w:val="5201"/>
        </w:trPr>
        <w:tc>
          <w:tcPr>
            <w:tcW w:w="3600" w:type="dxa"/>
          </w:tcPr>
          <w:p w14:paraId="7CA51C0C" w14:textId="77777777" w:rsidR="00C23E6D" w:rsidRDefault="00C23E6D" w:rsidP="003C7167">
            <w:pPr>
              <w:rPr>
                <w:b/>
              </w:rPr>
            </w:pPr>
            <w:r>
              <w:rPr>
                <w:b/>
              </w:rPr>
              <w:lastRenderedPageBreak/>
              <w:t>Recapitulare</w:t>
            </w:r>
          </w:p>
          <w:p w14:paraId="6532048C" w14:textId="77777777" w:rsidR="00C23E6D" w:rsidRPr="00900060" w:rsidRDefault="00C23E6D" w:rsidP="003C7167">
            <w:pPr>
              <w:rPr>
                <w:b/>
              </w:rPr>
            </w:pPr>
            <w:r>
              <w:rPr>
                <w:b/>
              </w:rPr>
              <w:t>Evaluare</w:t>
            </w:r>
          </w:p>
        </w:tc>
        <w:tc>
          <w:tcPr>
            <w:tcW w:w="3960" w:type="dxa"/>
          </w:tcPr>
          <w:p w14:paraId="4AE5695E" w14:textId="4CE7E504" w:rsidR="00AC1969" w:rsidRPr="00286668" w:rsidRDefault="00AC1969" w:rsidP="003C7167">
            <w:pPr>
              <w:pStyle w:val="Frspaiere"/>
              <w:rPr>
                <w:rFonts w:eastAsia="Calibri"/>
                <w:b/>
                <w:bCs/>
                <w:lang w:val="en-US" w:eastAsia="en-US"/>
              </w:rPr>
            </w:pPr>
            <w:r w:rsidRPr="00286668">
              <w:rPr>
                <w:rFonts w:eastAsia="Calibri"/>
                <w:b/>
                <w:bCs/>
                <w:lang w:val="en-US" w:eastAsia="en-US"/>
              </w:rPr>
              <w:t>Competența generală</w:t>
            </w:r>
          </w:p>
          <w:p w14:paraId="5E081450" w14:textId="69964E2E" w:rsidR="00AC1969" w:rsidRPr="0065348D" w:rsidRDefault="00AC1969" w:rsidP="003C7167">
            <w:pPr>
              <w:pStyle w:val="Frspaiere"/>
              <w:rPr>
                <w:rFonts w:eastAsia="Calibri"/>
                <w:bCs/>
                <w:lang w:val="en-US" w:eastAsia="en-US"/>
              </w:rPr>
            </w:pPr>
            <w:r w:rsidRPr="0065348D">
              <w:rPr>
                <w:rFonts w:eastAsia="Calibri"/>
                <w:bCs/>
                <w:lang w:val="en-US" w:eastAsia="en-US"/>
              </w:rPr>
              <w:t>1.</w:t>
            </w:r>
            <w:r w:rsidR="00F874D2">
              <w:rPr>
                <w:rFonts w:eastAsia="Calibri"/>
                <w:bCs/>
                <w:lang w:val="en-US" w:eastAsia="en-US"/>
              </w:rPr>
              <w:t xml:space="preserve"> </w:t>
            </w:r>
            <w:r w:rsidRPr="0065348D">
              <w:rPr>
                <w:rFonts w:eastAsia="Calibri"/>
                <w:bCs/>
                <w:lang w:val="en-US" w:eastAsia="en-US"/>
              </w:rPr>
              <w:t>Adoptarea atitudinilor pozitive față de sine și a unui stil de viață sănătos și echilibrat</w:t>
            </w:r>
          </w:p>
          <w:p w14:paraId="770020BE" w14:textId="77777777" w:rsidR="00AC1969" w:rsidRPr="00286668" w:rsidRDefault="00AC1969" w:rsidP="003C7167">
            <w:pPr>
              <w:pStyle w:val="Frspaiere"/>
              <w:rPr>
                <w:rFonts w:eastAsia="Calibri"/>
                <w:b/>
                <w:bCs/>
                <w:lang w:val="en-US" w:eastAsia="en-US"/>
              </w:rPr>
            </w:pPr>
            <w:r w:rsidRPr="00286668">
              <w:rPr>
                <w:rFonts w:eastAsia="Calibri"/>
                <w:b/>
                <w:bCs/>
                <w:lang w:val="en-US" w:eastAsia="en-US"/>
              </w:rPr>
              <w:t>Competențe specifice</w:t>
            </w:r>
          </w:p>
          <w:p w14:paraId="5AF51780" w14:textId="67A94AA3" w:rsidR="00AC1969" w:rsidRPr="0065348D" w:rsidRDefault="00AC1969" w:rsidP="003C7167">
            <w:pPr>
              <w:pStyle w:val="Frspaiere"/>
              <w:rPr>
                <w:rFonts w:eastAsia="Calibri"/>
                <w:bCs/>
                <w:lang w:val="en-US" w:eastAsia="en-US"/>
              </w:rPr>
            </w:pPr>
            <w:r w:rsidRPr="0065348D">
              <w:rPr>
                <w:rFonts w:eastAsia="Calibri"/>
                <w:bCs/>
                <w:lang w:val="en-US" w:eastAsia="en-US"/>
              </w:rPr>
              <w:t>1.1.</w:t>
            </w:r>
            <w:r w:rsidR="00F874D2">
              <w:rPr>
                <w:rFonts w:eastAsia="Calibri"/>
                <w:bCs/>
                <w:lang w:val="en-US" w:eastAsia="en-US"/>
              </w:rPr>
              <w:t xml:space="preserve"> </w:t>
            </w:r>
            <w:r w:rsidRPr="0065348D">
              <w:rPr>
                <w:rFonts w:eastAsia="Calibri"/>
                <w:bCs/>
                <w:lang w:val="en-US" w:eastAsia="en-US"/>
              </w:rPr>
              <w:t>Planificarea acțiunilor specific</w:t>
            </w:r>
            <w:r w:rsidR="00893EAC">
              <w:rPr>
                <w:rFonts w:eastAsia="Calibri"/>
                <w:bCs/>
                <w:lang w:val="en-US" w:eastAsia="en-US"/>
              </w:rPr>
              <w:t>e</w:t>
            </w:r>
            <w:r w:rsidRPr="0065348D">
              <w:rPr>
                <w:rFonts w:eastAsia="Calibri"/>
                <w:bCs/>
                <w:lang w:val="en-US" w:eastAsia="en-US"/>
              </w:rPr>
              <w:t xml:space="preserve"> dezvoltării</w:t>
            </w:r>
            <w:r w:rsidR="00A14751">
              <w:rPr>
                <w:rFonts w:eastAsia="Calibri"/>
                <w:bCs/>
                <w:lang w:val="en-US" w:eastAsia="en-US"/>
              </w:rPr>
              <w:t xml:space="preserve"> </w:t>
            </w:r>
            <w:r w:rsidRPr="0065348D">
              <w:rPr>
                <w:rFonts w:eastAsia="Calibri"/>
                <w:bCs/>
                <w:lang w:val="en-US" w:eastAsia="en-US"/>
              </w:rPr>
              <w:t>personale din perspectiv</w:t>
            </w:r>
            <w:r w:rsidR="00893EAC">
              <w:rPr>
                <w:rFonts w:eastAsia="Calibri"/>
                <w:bCs/>
                <w:lang w:val="en-US" w:eastAsia="en-US"/>
              </w:rPr>
              <w:t>a</w:t>
            </w:r>
            <w:r w:rsidRPr="0065348D">
              <w:rPr>
                <w:rFonts w:eastAsia="Calibri"/>
                <w:bCs/>
                <w:lang w:val="en-US" w:eastAsia="en-US"/>
              </w:rPr>
              <w:t xml:space="preserve"> autoeficacității</w:t>
            </w:r>
          </w:p>
          <w:p w14:paraId="07937AB8" w14:textId="77777777" w:rsidR="00AC1969" w:rsidRPr="0065348D" w:rsidRDefault="00AC1969" w:rsidP="003C7167">
            <w:pPr>
              <w:pStyle w:val="Frspaiere"/>
              <w:rPr>
                <w:rFonts w:eastAsia="Calibri"/>
                <w:bCs/>
                <w:lang w:val="en-US" w:eastAsia="en-US"/>
              </w:rPr>
            </w:pPr>
            <w:r w:rsidRPr="0065348D">
              <w:rPr>
                <w:rFonts w:eastAsia="Calibri"/>
                <w:bCs/>
                <w:lang w:val="en-US" w:eastAsia="en-US"/>
              </w:rPr>
              <w:t>1.2. Autoevaluarea stilului de viață sănătos în raport cu mediul de viaţă</w:t>
            </w:r>
          </w:p>
          <w:p w14:paraId="3FD7A9EE" w14:textId="77777777" w:rsidR="00C23E6D" w:rsidRPr="006A7B43" w:rsidRDefault="00C23E6D" w:rsidP="003C7167"/>
        </w:tc>
        <w:tc>
          <w:tcPr>
            <w:tcW w:w="3217" w:type="dxa"/>
          </w:tcPr>
          <w:p w14:paraId="4F9ED512" w14:textId="79D2D864" w:rsidR="00C23E6D" w:rsidRDefault="00C23E6D" w:rsidP="003C7167">
            <w:r>
              <w:t>Schem</w:t>
            </w:r>
            <w:r w:rsidR="002A656E">
              <w:t>ă</w:t>
            </w:r>
            <w:r>
              <w:t xml:space="preserve"> recapitulativă</w:t>
            </w:r>
          </w:p>
          <w:p w14:paraId="1B60E391" w14:textId="77777777" w:rsidR="00C23E6D" w:rsidRDefault="0000204C" w:rsidP="003C7167">
            <w:r>
              <w:t xml:space="preserve">Proiect </w:t>
            </w:r>
            <w:r w:rsidRPr="0000204C">
              <w:rPr>
                <w:b/>
              </w:rPr>
              <w:t>Blogul meu</w:t>
            </w:r>
          </w:p>
        </w:tc>
        <w:tc>
          <w:tcPr>
            <w:tcW w:w="2363" w:type="dxa"/>
          </w:tcPr>
          <w:p w14:paraId="6F06E4D9" w14:textId="3645ABC8" w:rsidR="00C23E6D" w:rsidRPr="00C23E6D" w:rsidRDefault="009217D5" w:rsidP="003C7167">
            <w:pPr>
              <w:rPr>
                <w:b/>
              </w:rPr>
            </w:pPr>
            <w:r>
              <w:rPr>
                <w:b/>
              </w:rPr>
              <w:t>R</w:t>
            </w:r>
            <w:r w:rsidR="00C23E6D" w:rsidRPr="00C23E6D">
              <w:rPr>
                <w:b/>
              </w:rPr>
              <w:t>esurse materiale:</w:t>
            </w:r>
          </w:p>
          <w:p w14:paraId="76865B5B" w14:textId="77777777" w:rsidR="00C23E6D" w:rsidRDefault="00C23E6D" w:rsidP="003C7167">
            <w:r>
              <w:t>manual</w:t>
            </w:r>
          </w:p>
          <w:p w14:paraId="1B6B9C16" w14:textId="2D9EDBB3" w:rsidR="00C23E6D" w:rsidRDefault="00515621" w:rsidP="003C7167">
            <w:r>
              <w:t>hârtie</w:t>
            </w:r>
            <w:r w:rsidR="0000204C">
              <w:t xml:space="preserve"> de flipchart</w:t>
            </w:r>
          </w:p>
          <w:p w14:paraId="0A4FAC5F" w14:textId="77777777" w:rsidR="0000204C" w:rsidRDefault="0000204C" w:rsidP="003C7167">
            <w:r>
              <w:t>carioci</w:t>
            </w:r>
          </w:p>
          <w:p w14:paraId="2D946AB7" w14:textId="77777777" w:rsidR="00992D9D" w:rsidRDefault="00992D9D" w:rsidP="003C7167">
            <w:r>
              <w:t>fișe de reflecție personală</w:t>
            </w:r>
          </w:p>
          <w:p w14:paraId="31CEBCC8" w14:textId="77777777" w:rsidR="00992D9D" w:rsidRDefault="00992D9D" w:rsidP="003C7167">
            <w:r>
              <w:t>fișa de feedback</w:t>
            </w:r>
          </w:p>
          <w:p w14:paraId="632D1760" w14:textId="77777777" w:rsidR="0000204C" w:rsidRDefault="0000204C" w:rsidP="003C7167"/>
          <w:p w14:paraId="53E6AC18" w14:textId="72FDC723" w:rsidR="00C23E6D" w:rsidRPr="00C23E6D" w:rsidRDefault="009217D5" w:rsidP="003C7167">
            <w:pPr>
              <w:rPr>
                <w:b/>
              </w:rPr>
            </w:pPr>
            <w:r>
              <w:rPr>
                <w:b/>
              </w:rPr>
              <w:t>R</w:t>
            </w:r>
            <w:r w:rsidR="00C23E6D" w:rsidRPr="00C23E6D">
              <w:rPr>
                <w:b/>
              </w:rPr>
              <w:t>esursa umană:</w:t>
            </w:r>
          </w:p>
          <w:p w14:paraId="5364F5FA" w14:textId="77777777" w:rsidR="00C23E6D" w:rsidRDefault="00C23E6D" w:rsidP="003C7167">
            <w:r>
              <w:t>activitate individuală</w:t>
            </w:r>
          </w:p>
          <w:p w14:paraId="633D48D1" w14:textId="77777777" w:rsidR="00C23E6D" w:rsidRDefault="00C23E6D" w:rsidP="003C7167">
            <w:r>
              <w:t>activitate frontală</w:t>
            </w:r>
          </w:p>
          <w:p w14:paraId="411F6154" w14:textId="77777777" w:rsidR="00C23E6D" w:rsidRDefault="00C23E6D" w:rsidP="003C7167"/>
          <w:p w14:paraId="6BE5A077" w14:textId="77777777" w:rsidR="00C23E6D" w:rsidRDefault="00C23E6D" w:rsidP="003C7167"/>
          <w:p w14:paraId="6349E3F9" w14:textId="434AD877" w:rsidR="00C23E6D" w:rsidRPr="0084712B" w:rsidRDefault="009217D5" w:rsidP="003C7167">
            <w:r>
              <w:rPr>
                <w:b/>
              </w:rPr>
              <w:t>R</w:t>
            </w:r>
            <w:r w:rsidR="00C23E6D" w:rsidRPr="0000204C">
              <w:rPr>
                <w:b/>
              </w:rPr>
              <w:t>esursa de timp</w:t>
            </w:r>
            <w:r w:rsidR="00C23E6D">
              <w:t>: ore</w:t>
            </w:r>
          </w:p>
        </w:tc>
        <w:tc>
          <w:tcPr>
            <w:tcW w:w="2340" w:type="dxa"/>
          </w:tcPr>
          <w:p w14:paraId="07C52E86" w14:textId="77777777" w:rsidR="005228F5" w:rsidRDefault="005228F5" w:rsidP="003C7167">
            <w:r>
              <w:t>S</w:t>
            </w:r>
            <w:r w:rsidR="00C23E6D" w:rsidRPr="00C23E6D">
              <w:t>umativă</w:t>
            </w:r>
          </w:p>
          <w:p w14:paraId="066B2B33" w14:textId="77777777" w:rsidR="005228F5" w:rsidRDefault="005228F5" w:rsidP="003C7167">
            <w:r>
              <w:t>O</w:t>
            </w:r>
            <w:r w:rsidR="00C23E6D" w:rsidRPr="00C23E6D">
              <w:t>rală</w:t>
            </w:r>
          </w:p>
          <w:p w14:paraId="24BBB348" w14:textId="64C573C7" w:rsidR="00C23E6D" w:rsidRPr="00C23E6D" w:rsidRDefault="005228F5" w:rsidP="003C7167">
            <w:r>
              <w:t>S</w:t>
            </w:r>
            <w:r w:rsidR="00C23E6D" w:rsidRPr="00C23E6D">
              <w:t>crisă</w:t>
            </w:r>
          </w:p>
        </w:tc>
      </w:tr>
    </w:tbl>
    <w:p w14:paraId="68F2934D" w14:textId="77777777" w:rsidR="00EC4F35" w:rsidRDefault="00EC4F35" w:rsidP="003C7167"/>
    <w:p w14:paraId="3D09F2C0" w14:textId="77777777" w:rsidR="00EC4F35" w:rsidRDefault="00EC4F35" w:rsidP="003C7167">
      <w:r>
        <w:br w:type="page"/>
      </w:r>
    </w:p>
    <w:p w14:paraId="651E32B8" w14:textId="77777777" w:rsidR="00EC4F35" w:rsidRDefault="00EC4F35" w:rsidP="003C7167">
      <w:pPr>
        <w:tabs>
          <w:tab w:val="left" w:pos="10200"/>
        </w:tabs>
        <w:rPr>
          <w:b/>
          <w:sz w:val="32"/>
        </w:rPr>
      </w:pPr>
    </w:p>
    <w:p w14:paraId="528CA285" w14:textId="77777777" w:rsidR="00EC4F35" w:rsidRPr="006146FA" w:rsidRDefault="00EC4F35" w:rsidP="003C7167">
      <w:pPr>
        <w:tabs>
          <w:tab w:val="left" w:pos="10200"/>
        </w:tabs>
        <w:rPr>
          <w:b/>
        </w:rPr>
      </w:pPr>
      <w:r w:rsidRPr="006146FA">
        <w:rPr>
          <w:b/>
        </w:rPr>
        <w:t>PROIECTUL UNITĂŢII DE ÎNVĂŢARE</w:t>
      </w:r>
    </w:p>
    <w:p w14:paraId="7843B4CF" w14:textId="4064D199" w:rsidR="00EC4F35" w:rsidRDefault="00EC4F35" w:rsidP="003C7167">
      <w:pPr>
        <w:rPr>
          <w:b/>
          <w:sz w:val="28"/>
          <w:szCs w:val="28"/>
        </w:rPr>
      </w:pPr>
      <w:r>
        <w:rPr>
          <w:b/>
          <w:sz w:val="28"/>
          <w:szCs w:val="28"/>
        </w:rPr>
        <w:t>DEZVOLTARE SOCIO</w:t>
      </w:r>
      <w:r w:rsidR="00893EA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EM</w:t>
      </w:r>
      <w:r w:rsidR="00893EAC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ȚIONALĂ</w:t>
      </w:r>
    </w:p>
    <w:p w14:paraId="587C6A00" w14:textId="77777777" w:rsidR="00EC4F35" w:rsidRPr="00DC6DF3" w:rsidRDefault="00EC4F35" w:rsidP="003C7167">
      <w:pPr>
        <w:rPr>
          <w:b/>
          <w:sz w:val="28"/>
          <w:szCs w:val="28"/>
        </w:rPr>
      </w:pPr>
    </w:p>
    <w:tbl>
      <w:tblPr>
        <w:tblW w:w="154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3960"/>
        <w:gridCol w:w="3217"/>
        <w:gridCol w:w="2363"/>
        <w:gridCol w:w="2340"/>
      </w:tblGrid>
      <w:tr w:rsidR="00EC4F35" w:rsidRPr="00555FCC" w14:paraId="06BDC366" w14:textId="77777777" w:rsidTr="00460140">
        <w:trPr>
          <w:trHeight w:val="5"/>
        </w:trPr>
        <w:tc>
          <w:tcPr>
            <w:tcW w:w="3600" w:type="dxa"/>
          </w:tcPr>
          <w:p w14:paraId="37FB6522" w14:textId="2D249959" w:rsidR="00EC4F35" w:rsidRPr="0084712B" w:rsidRDefault="00EC4F35" w:rsidP="003C7167">
            <w:pPr>
              <w:rPr>
                <w:b/>
              </w:rPr>
            </w:pPr>
            <w:r w:rsidRPr="0084712B">
              <w:rPr>
                <w:b/>
              </w:rPr>
              <w:t>Conţinuturi</w:t>
            </w:r>
          </w:p>
        </w:tc>
        <w:tc>
          <w:tcPr>
            <w:tcW w:w="3960" w:type="dxa"/>
          </w:tcPr>
          <w:p w14:paraId="426388BE" w14:textId="2C955F23" w:rsidR="00EC4F35" w:rsidRPr="0084712B" w:rsidRDefault="00EC4F35" w:rsidP="003C7167">
            <w:pPr>
              <w:rPr>
                <w:b/>
              </w:rPr>
            </w:pPr>
            <w:r w:rsidRPr="0084712B">
              <w:rPr>
                <w:b/>
              </w:rPr>
              <w:t xml:space="preserve">Competenţe </w:t>
            </w:r>
            <w:r>
              <w:rPr>
                <w:b/>
              </w:rPr>
              <w:t>generale/</w:t>
            </w:r>
            <w:r w:rsidRPr="0084712B">
              <w:rPr>
                <w:b/>
              </w:rPr>
              <w:t>specifice</w:t>
            </w:r>
          </w:p>
        </w:tc>
        <w:tc>
          <w:tcPr>
            <w:tcW w:w="3217" w:type="dxa"/>
          </w:tcPr>
          <w:p w14:paraId="7F81AE1F" w14:textId="77777777" w:rsidR="00EC4F35" w:rsidRPr="0084712B" w:rsidRDefault="00EC4F35" w:rsidP="003C7167">
            <w:pPr>
              <w:rPr>
                <w:b/>
              </w:rPr>
            </w:pPr>
            <w:r w:rsidRPr="0084712B">
              <w:rPr>
                <w:b/>
              </w:rPr>
              <w:t>Activităţi de învăţare</w:t>
            </w:r>
          </w:p>
        </w:tc>
        <w:tc>
          <w:tcPr>
            <w:tcW w:w="2363" w:type="dxa"/>
          </w:tcPr>
          <w:p w14:paraId="2D01D7F2" w14:textId="77777777" w:rsidR="00EC4F35" w:rsidRPr="0084712B" w:rsidRDefault="00EC4F35" w:rsidP="003C7167">
            <w:pPr>
              <w:rPr>
                <w:b/>
              </w:rPr>
            </w:pPr>
            <w:r w:rsidRPr="0084712B">
              <w:rPr>
                <w:b/>
              </w:rPr>
              <w:t>Resurse</w:t>
            </w:r>
          </w:p>
          <w:p w14:paraId="3AC61BFB" w14:textId="77777777" w:rsidR="00EC4F35" w:rsidRPr="0084712B" w:rsidRDefault="00EC4F35" w:rsidP="003C7167">
            <w:pPr>
              <w:rPr>
                <w:b/>
              </w:rPr>
            </w:pPr>
          </w:p>
        </w:tc>
        <w:tc>
          <w:tcPr>
            <w:tcW w:w="2340" w:type="dxa"/>
          </w:tcPr>
          <w:p w14:paraId="5D2C4772" w14:textId="77777777" w:rsidR="00EC4F35" w:rsidRPr="0084712B" w:rsidRDefault="00EC4F35" w:rsidP="003C7167">
            <w:pPr>
              <w:rPr>
                <w:b/>
              </w:rPr>
            </w:pPr>
            <w:r w:rsidRPr="0084712B">
              <w:rPr>
                <w:b/>
              </w:rPr>
              <w:t>Evaluare</w:t>
            </w:r>
          </w:p>
        </w:tc>
      </w:tr>
      <w:tr w:rsidR="00EC4F35" w:rsidRPr="00486618" w14:paraId="1463BC65" w14:textId="77777777" w:rsidTr="00460140">
        <w:trPr>
          <w:trHeight w:val="1254"/>
        </w:trPr>
        <w:tc>
          <w:tcPr>
            <w:tcW w:w="3600" w:type="dxa"/>
          </w:tcPr>
          <w:p w14:paraId="38FDD182" w14:textId="77777777" w:rsidR="00EC4F35" w:rsidRDefault="00EC4F35" w:rsidP="003C7167">
            <w:r>
              <w:t>• Empatia. Colaborarea și cooperarea</w:t>
            </w:r>
          </w:p>
          <w:p w14:paraId="7C5B3D91" w14:textId="77777777" w:rsidR="00EC4F35" w:rsidRDefault="00EC4F35" w:rsidP="003C7167">
            <w:r>
              <w:t>• Emoții, reacții, comportamente față de diversitate (gen, vârstă,</w:t>
            </w:r>
          </w:p>
          <w:p w14:paraId="5355DF9B" w14:textId="77777777" w:rsidR="00EC4F35" w:rsidRPr="004B1625" w:rsidRDefault="00EC4F35" w:rsidP="003C7167">
            <w:r>
              <w:t>apartenență socială, apartenență etnică, situație economică,</w:t>
            </w:r>
          </w:p>
          <w:p w14:paraId="207027EF" w14:textId="77777777" w:rsidR="00EC4F35" w:rsidRDefault="00EC4F35" w:rsidP="003C7167">
            <w:r>
              <w:t>stare de sănătate, dizabilități/copii cu nevoi speciale de educație)</w:t>
            </w:r>
          </w:p>
          <w:p w14:paraId="09B8C183" w14:textId="5A3CFD45" w:rsidR="00EC4F35" w:rsidRPr="0084712B" w:rsidRDefault="00EC4F35" w:rsidP="003C7167">
            <w:r>
              <w:t>• Caracteristici ale</w:t>
            </w:r>
            <w:r w:rsidR="00893EAC">
              <w:t xml:space="preserve"> </w:t>
            </w:r>
            <w:r>
              <w:t>comportamentului asertiv, pasiv, agresiv</w:t>
            </w:r>
          </w:p>
        </w:tc>
        <w:tc>
          <w:tcPr>
            <w:tcW w:w="3960" w:type="dxa"/>
          </w:tcPr>
          <w:p w14:paraId="0FE46F39" w14:textId="77777777" w:rsidR="00EC4F35" w:rsidRPr="00286668" w:rsidRDefault="00EC4F35" w:rsidP="003C716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86668">
              <w:rPr>
                <w:b/>
                <w:bCs/>
                <w:color w:val="000000"/>
              </w:rPr>
              <w:t>Competența generală</w:t>
            </w:r>
          </w:p>
          <w:p w14:paraId="498B8CC3" w14:textId="76C9BFA8" w:rsidR="00EC4F35" w:rsidRPr="0065348D" w:rsidRDefault="00EC4F35" w:rsidP="003C716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5348D">
              <w:rPr>
                <w:bCs/>
                <w:color w:val="000000"/>
              </w:rPr>
              <w:t>2.</w:t>
            </w:r>
            <w:r w:rsidR="00893EAC">
              <w:rPr>
                <w:bCs/>
                <w:color w:val="000000"/>
              </w:rPr>
              <w:t xml:space="preserve"> </w:t>
            </w:r>
            <w:r w:rsidRPr="0065348D">
              <w:rPr>
                <w:bCs/>
                <w:color w:val="000000"/>
              </w:rPr>
              <w:t>Relaționarea armonioasă cu ceila</w:t>
            </w:r>
            <w:r w:rsidR="00A14751">
              <w:rPr>
                <w:bCs/>
                <w:color w:val="000000"/>
              </w:rPr>
              <w:t>l</w:t>
            </w:r>
            <w:r w:rsidRPr="0065348D">
              <w:rPr>
                <w:bCs/>
                <w:color w:val="000000"/>
              </w:rPr>
              <w:t>ți în contexte școlare și extrașcolare</w:t>
            </w:r>
          </w:p>
          <w:p w14:paraId="09A3F161" w14:textId="77777777" w:rsidR="00EC4F35" w:rsidRPr="00286668" w:rsidRDefault="00EC4F35" w:rsidP="003C716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86668">
              <w:rPr>
                <w:b/>
                <w:bCs/>
                <w:color w:val="000000"/>
              </w:rPr>
              <w:t>Competențe specifice</w:t>
            </w:r>
          </w:p>
          <w:p w14:paraId="716FD639" w14:textId="77777777" w:rsidR="00EC4F35" w:rsidRPr="0065348D" w:rsidRDefault="00EC4F35" w:rsidP="003C716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5348D">
              <w:rPr>
                <w:bCs/>
                <w:color w:val="000000"/>
              </w:rPr>
              <w:t>2.1. Manifestarea empatiei în raport cu diferenţele individuale şi de grup</w:t>
            </w:r>
          </w:p>
          <w:p w14:paraId="6A7A4D8D" w14:textId="64A13F61" w:rsidR="00EC4F35" w:rsidRPr="0084712B" w:rsidRDefault="00EC4F35" w:rsidP="003C7167">
            <w:r w:rsidRPr="0065348D">
              <w:rPr>
                <w:bCs/>
                <w:color w:val="000000"/>
              </w:rPr>
              <w:t>2.2. Exprimarea asertivă în interacţiuni şcolare, familial</w:t>
            </w:r>
            <w:r w:rsidR="00F874D2">
              <w:rPr>
                <w:bCs/>
                <w:color w:val="000000"/>
              </w:rPr>
              <w:t>e</w:t>
            </w:r>
            <w:r w:rsidRPr="0065348D">
              <w:rPr>
                <w:bCs/>
                <w:color w:val="000000"/>
              </w:rPr>
              <w:t xml:space="preserve"> şi comunitare</w:t>
            </w:r>
          </w:p>
        </w:tc>
        <w:tc>
          <w:tcPr>
            <w:tcW w:w="3217" w:type="dxa"/>
          </w:tcPr>
          <w:p w14:paraId="70FE1C5F" w14:textId="730D98EF" w:rsidR="00EC4F35" w:rsidRDefault="00EC4F35" w:rsidP="003C7167">
            <w:pPr>
              <w:pStyle w:val="Frspaiere"/>
              <w:rPr>
                <w:i/>
              </w:rPr>
            </w:pPr>
            <w:r w:rsidRPr="00674075">
              <w:rPr>
                <w:i/>
              </w:rPr>
              <w:t>-</w:t>
            </w:r>
            <w:r w:rsidR="00893EAC">
              <w:rPr>
                <w:i/>
              </w:rPr>
              <w:t xml:space="preserve"> </w:t>
            </w:r>
            <w:r w:rsidRPr="00674075">
              <w:rPr>
                <w:i/>
              </w:rPr>
              <w:t>discuţii în perechi/echipe pe baza unor proverbe și zicători care reflectă comportamente empatice</w:t>
            </w:r>
            <w:r w:rsidR="005228F5">
              <w:rPr>
                <w:i/>
              </w:rPr>
              <w:t>:</w:t>
            </w:r>
          </w:p>
          <w:p w14:paraId="5F9355E8" w14:textId="64FF20F0" w:rsidR="00EC4F35" w:rsidRDefault="0094726C" w:rsidP="003C7167">
            <w:pPr>
              <w:pStyle w:val="Frspaiere"/>
            </w:pPr>
            <w:r>
              <w:t>Lucrăm în echipă</w:t>
            </w:r>
            <w:r w:rsidR="00EC4F35">
              <w:t xml:space="preserve"> </w:t>
            </w:r>
            <w:r w:rsidR="006A0F41">
              <w:rPr>
                <w:iCs/>
                <w:color w:val="000000"/>
              </w:rPr>
              <w:t xml:space="preserve">- </w:t>
            </w:r>
            <w:r w:rsidR="008B5AED">
              <w:t>p</w:t>
            </w:r>
            <w:r w:rsidR="00EC4F35">
              <w:t>.3</w:t>
            </w:r>
            <w:r>
              <w:t>8</w:t>
            </w:r>
          </w:p>
          <w:p w14:paraId="3253869D" w14:textId="77777777" w:rsidR="00EC4F35" w:rsidRPr="0021004D" w:rsidRDefault="00EC4F35" w:rsidP="003C7167">
            <w:pPr>
              <w:pStyle w:val="Frspaiere"/>
            </w:pPr>
          </w:p>
          <w:p w14:paraId="49600D00" w14:textId="2C9E0CEE" w:rsidR="00EC4F35" w:rsidRDefault="00EC4F35" w:rsidP="003C7167">
            <w:pPr>
              <w:pStyle w:val="Frspaiere"/>
              <w:rPr>
                <w:i/>
              </w:rPr>
            </w:pPr>
            <w:r w:rsidRPr="00674075">
              <w:rPr>
                <w:i/>
              </w:rPr>
              <w:t xml:space="preserve">- exerciții pentru identificarea asemănărilor dintre propria persoană şi un coleg/un personaj literar sau </w:t>
            </w:r>
            <w:r w:rsidR="00366E85">
              <w:rPr>
                <w:i/>
              </w:rPr>
              <w:t xml:space="preserve">unul </w:t>
            </w:r>
            <w:r w:rsidRPr="00674075">
              <w:rPr>
                <w:i/>
              </w:rPr>
              <w:t>d</w:t>
            </w:r>
            <w:r w:rsidR="0080755E">
              <w:rPr>
                <w:i/>
              </w:rPr>
              <w:t xml:space="preserve">intr-un </w:t>
            </w:r>
            <w:r w:rsidRPr="00674075">
              <w:rPr>
                <w:i/>
              </w:rPr>
              <w:t>film:</w:t>
            </w:r>
          </w:p>
          <w:p w14:paraId="04DF9C49" w14:textId="53F440C5" w:rsidR="00EC4F35" w:rsidRDefault="0094726C" w:rsidP="003C7167">
            <w:pPr>
              <w:pStyle w:val="Frspaiere"/>
            </w:pPr>
            <w:r>
              <w:t>Reflectez</w:t>
            </w:r>
            <w:r w:rsidR="00EC4F35">
              <w:t xml:space="preserve"> </w:t>
            </w:r>
            <w:r w:rsidR="006A0F41">
              <w:rPr>
                <w:iCs/>
                <w:color w:val="000000"/>
              </w:rPr>
              <w:t xml:space="preserve">- </w:t>
            </w:r>
            <w:r w:rsidR="008B5AED">
              <w:t>p</w:t>
            </w:r>
            <w:r w:rsidR="00EC4F35">
              <w:t>.38</w:t>
            </w:r>
          </w:p>
          <w:p w14:paraId="117B437C" w14:textId="77777777" w:rsidR="00EC4F35" w:rsidRPr="0021004D" w:rsidRDefault="00EC4F35" w:rsidP="003C7167">
            <w:pPr>
              <w:pStyle w:val="Frspaiere"/>
            </w:pPr>
          </w:p>
          <w:p w14:paraId="40D8B0E8" w14:textId="3EF90291" w:rsidR="00EC4F35" w:rsidRDefault="00EC4F35" w:rsidP="003C7167">
            <w:pPr>
              <w:pStyle w:val="Frspaiere"/>
              <w:rPr>
                <w:i/>
              </w:rPr>
            </w:pPr>
            <w:r w:rsidRPr="00674075">
              <w:rPr>
                <w:i/>
              </w:rPr>
              <w:t xml:space="preserve">- discuții cu invitați </w:t>
            </w:r>
            <w:r w:rsidR="0080755E">
              <w:rPr>
                <w:i/>
              </w:rPr>
              <w:t>în</w:t>
            </w:r>
            <w:r w:rsidRPr="00674075">
              <w:rPr>
                <w:i/>
              </w:rPr>
              <w:t xml:space="preserve"> clasă, discutarea unor secvențe de film pe tema emoțiilor trăite, a reacțiilor și a comportamentelor față de diversitate (</w:t>
            </w:r>
            <w:r w:rsidR="0080755E">
              <w:rPr>
                <w:i/>
              </w:rPr>
              <w:t>d</w:t>
            </w:r>
            <w:r w:rsidRPr="00674075">
              <w:rPr>
                <w:i/>
              </w:rPr>
              <w:t>e exemplu, față de copi</w:t>
            </w:r>
            <w:r w:rsidR="005E5F6E">
              <w:rPr>
                <w:i/>
              </w:rPr>
              <w:t>i</w:t>
            </w:r>
            <w:r w:rsidRPr="00674075">
              <w:rPr>
                <w:i/>
              </w:rPr>
              <w:t>i percepuți ca fiind „diferiți” față de majoritatea)</w:t>
            </w:r>
            <w:r w:rsidR="005228F5">
              <w:rPr>
                <w:i/>
              </w:rPr>
              <w:t>:</w:t>
            </w:r>
          </w:p>
          <w:p w14:paraId="54078B59" w14:textId="3DFEDFE9" w:rsidR="00EC4F35" w:rsidRDefault="00EC4F35" w:rsidP="003C7167">
            <w:pPr>
              <w:pStyle w:val="Frspaiere"/>
            </w:pPr>
            <w:r>
              <w:t xml:space="preserve">Studiu de caz </w:t>
            </w:r>
            <w:r w:rsidR="006A0F41">
              <w:rPr>
                <w:iCs/>
                <w:color w:val="000000"/>
              </w:rPr>
              <w:t xml:space="preserve">- </w:t>
            </w:r>
            <w:r w:rsidR="008B5AED">
              <w:t>p</w:t>
            </w:r>
            <w:r>
              <w:t>.</w:t>
            </w:r>
            <w:r w:rsidR="0094726C">
              <w:t>41</w:t>
            </w:r>
          </w:p>
          <w:p w14:paraId="4079B1B8" w14:textId="77777777" w:rsidR="00EC4F35" w:rsidRPr="00202A2A" w:rsidRDefault="00EC4F35" w:rsidP="003C7167">
            <w:pPr>
              <w:pStyle w:val="Frspaiere"/>
            </w:pPr>
          </w:p>
          <w:p w14:paraId="17A3B843" w14:textId="4CD153E1" w:rsidR="00EC4F35" w:rsidRPr="00674075" w:rsidRDefault="00EC4F35" w:rsidP="003C7167">
            <w:pPr>
              <w:pStyle w:val="Frspaiere"/>
              <w:rPr>
                <w:i/>
              </w:rPr>
            </w:pPr>
            <w:r w:rsidRPr="00674075">
              <w:rPr>
                <w:i/>
              </w:rPr>
              <w:t>- jocuri de rol în vederea experimentării emoțiilor trăite şi a comportamentelor adoptate de către alte persoane</w:t>
            </w:r>
            <w:r w:rsidR="005228F5">
              <w:rPr>
                <w:i/>
              </w:rPr>
              <w:t>:</w:t>
            </w:r>
          </w:p>
          <w:p w14:paraId="7EE0A2B3" w14:textId="47F078A5" w:rsidR="00EC4F35" w:rsidRPr="00DC3B58" w:rsidRDefault="00EC4F35" w:rsidP="003C7167">
            <w:pPr>
              <w:pStyle w:val="Frspaiere"/>
            </w:pPr>
            <w:r w:rsidRPr="00DC3B58">
              <w:t>Temă de portofoliu</w:t>
            </w:r>
            <w:r w:rsidR="006A0F41">
              <w:t xml:space="preserve"> </w:t>
            </w:r>
            <w:r w:rsidR="006A0F41">
              <w:rPr>
                <w:iCs/>
                <w:color w:val="000000"/>
              </w:rPr>
              <w:t>-</w:t>
            </w:r>
            <w:r w:rsidRPr="00DC3B58">
              <w:t xml:space="preserve"> </w:t>
            </w:r>
            <w:r w:rsidR="008B5AED">
              <w:t>p</w:t>
            </w:r>
            <w:r w:rsidRPr="00DC3B58">
              <w:t>.4</w:t>
            </w:r>
            <w:r w:rsidR="0094726C">
              <w:t>4</w:t>
            </w:r>
          </w:p>
          <w:p w14:paraId="0ACEAE5B" w14:textId="77777777" w:rsidR="00EC4F35" w:rsidRPr="00674075" w:rsidRDefault="00EC4F35" w:rsidP="003C7167">
            <w:pPr>
              <w:pStyle w:val="Frspaiere"/>
              <w:rPr>
                <w:i/>
              </w:rPr>
            </w:pPr>
          </w:p>
          <w:p w14:paraId="3603A051" w14:textId="77777777" w:rsidR="00EC4F35" w:rsidRPr="0084712B" w:rsidRDefault="00EC4F35" w:rsidP="003C7167"/>
        </w:tc>
        <w:tc>
          <w:tcPr>
            <w:tcW w:w="2363" w:type="dxa"/>
          </w:tcPr>
          <w:p w14:paraId="442A134D" w14:textId="77777777" w:rsidR="00EC4F35" w:rsidRPr="0084712B" w:rsidRDefault="00EC4F35" w:rsidP="003C7167"/>
          <w:p w14:paraId="1D333C94" w14:textId="480ECAB4" w:rsidR="00EC4F35" w:rsidRPr="001B3197" w:rsidRDefault="009217D5" w:rsidP="003C7167">
            <w:pPr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="00EC4F35" w:rsidRPr="001B3197">
              <w:rPr>
                <w:b/>
                <w:bCs/>
              </w:rPr>
              <w:t>esurse materiale:</w:t>
            </w:r>
          </w:p>
          <w:p w14:paraId="51A7B7CE" w14:textId="77777777" w:rsidR="00EC4F35" w:rsidRPr="0084712B" w:rsidRDefault="00EC4F35" w:rsidP="003C7167">
            <w:r>
              <w:t>manual</w:t>
            </w:r>
          </w:p>
          <w:p w14:paraId="2A4342F6" w14:textId="701BC698" w:rsidR="00EC4F35" w:rsidRPr="0084712B" w:rsidRDefault="00EC4F35" w:rsidP="003C7167">
            <w:r w:rsidRPr="0084712B">
              <w:t>fişe</w:t>
            </w:r>
          </w:p>
          <w:p w14:paraId="716CAB22" w14:textId="77777777" w:rsidR="00EC4F35" w:rsidRDefault="00EC4F35" w:rsidP="003C7167">
            <w:r w:rsidRPr="0084712B">
              <w:t>exerciţii manual</w:t>
            </w:r>
          </w:p>
          <w:p w14:paraId="70EE3A66" w14:textId="450700DB" w:rsidR="00EC4F35" w:rsidRDefault="00515621" w:rsidP="003C7167">
            <w:r>
              <w:t>AMII</w:t>
            </w:r>
            <w:r w:rsidR="00EC4F35">
              <w:t>-uri manual</w:t>
            </w:r>
          </w:p>
          <w:p w14:paraId="7E434F6A" w14:textId="70A3330F" w:rsidR="00EC4F35" w:rsidRDefault="00CA203C" w:rsidP="003C7167">
            <w:r>
              <w:t>hârtie</w:t>
            </w:r>
            <w:r w:rsidR="00EC4F35">
              <w:t xml:space="preserve"> de flipchart</w:t>
            </w:r>
          </w:p>
          <w:p w14:paraId="774A9927" w14:textId="77777777" w:rsidR="00EC4F35" w:rsidRDefault="00EC4F35" w:rsidP="003C7167">
            <w:r>
              <w:t>carioci</w:t>
            </w:r>
          </w:p>
          <w:p w14:paraId="03E272EB" w14:textId="77777777" w:rsidR="00EC4F35" w:rsidRPr="0084712B" w:rsidRDefault="00EC4F35" w:rsidP="003C7167"/>
          <w:p w14:paraId="215F5DB1" w14:textId="77777777" w:rsidR="00EC4F35" w:rsidRPr="0084712B" w:rsidRDefault="00EC4F35" w:rsidP="003C7167"/>
          <w:p w14:paraId="629A0B3E" w14:textId="158436C8" w:rsidR="00EC4F35" w:rsidRDefault="009217D5" w:rsidP="003C7167">
            <w:pPr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="00EC4F35">
              <w:rPr>
                <w:b/>
                <w:bCs/>
              </w:rPr>
              <w:t>esursa umană:</w:t>
            </w:r>
          </w:p>
          <w:p w14:paraId="4AAE2F5A" w14:textId="77777777" w:rsidR="00EC4F35" w:rsidRDefault="00EC4F35" w:rsidP="003C7167">
            <w:r>
              <w:t>activitate individuală</w:t>
            </w:r>
          </w:p>
          <w:p w14:paraId="175B63C5" w14:textId="77777777" w:rsidR="00EC4F35" w:rsidRDefault="00EC4F35" w:rsidP="003C7167">
            <w:r>
              <w:t>activitate de grup</w:t>
            </w:r>
          </w:p>
          <w:p w14:paraId="280F2867" w14:textId="77777777" w:rsidR="00EC4F35" w:rsidRDefault="00EC4F35" w:rsidP="003C7167">
            <w:r>
              <w:t>activitate frontală</w:t>
            </w:r>
          </w:p>
          <w:p w14:paraId="688DB4DB" w14:textId="77777777" w:rsidR="00EC4F35" w:rsidRDefault="00EC4F35" w:rsidP="003C7167"/>
          <w:p w14:paraId="1F6033AA" w14:textId="77777777" w:rsidR="00EC4F35" w:rsidRDefault="00EC4F35" w:rsidP="003C7167"/>
          <w:p w14:paraId="48AACF22" w14:textId="1CBDA9E2" w:rsidR="00EC4F35" w:rsidRPr="006A7B43" w:rsidRDefault="009217D5" w:rsidP="003C7167">
            <w:pPr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="00EC4F35">
              <w:rPr>
                <w:b/>
                <w:bCs/>
              </w:rPr>
              <w:t>esursa de timp:</w:t>
            </w:r>
            <w:r w:rsidR="00EC4F35">
              <w:t xml:space="preserve"> ore</w:t>
            </w:r>
          </w:p>
        </w:tc>
        <w:tc>
          <w:tcPr>
            <w:tcW w:w="2340" w:type="dxa"/>
          </w:tcPr>
          <w:p w14:paraId="5BD9250A" w14:textId="77777777" w:rsidR="00EC4F35" w:rsidRPr="0084712B" w:rsidRDefault="00EC4F35" w:rsidP="003C7167">
            <w:pPr>
              <w:rPr>
                <w:b/>
                <w:i/>
              </w:rPr>
            </w:pPr>
          </w:p>
          <w:p w14:paraId="346EDABB" w14:textId="219018A0" w:rsidR="00EC4F35" w:rsidRPr="0084712B" w:rsidRDefault="00EC4F35" w:rsidP="003C7167">
            <w:r w:rsidRPr="0084712B">
              <w:t>Contin</w:t>
            </w:r>
            <w:r w:rsidR="00701B76">
              <w:t>u</w:t>
            </w:r>
            <w:r w:rsidRPr="0084712B">
              <w:t>ă</w:t>
            </w:r>
          </w:p>
          <w:p w14:paraId="1BCA1991" w14:textId="77777777" w:rsidR="00EC4F35" w:rsidRPr="0084712B" w:rsidRDefault="00EC4F35" w:rsidP="003C7167">
            <w:pPr>
              <w:rPr>
                <w:b/>
                <w:i/>
              </w:rPr>
            </w:pPr>
          </w:p>
          <w:p w14:paraId="33439D27" w14:textId="0341B46C" w:rsidR="00EC4F35" w:rsidRPr="0084712B" w:rsidRDefault="00EC4F35" w:rsidP="003C7167">
            <w:r w:rsidRPr="0084712B">
              <w:t>Orală</w:t>
            </w:r>
          </w:p>
          <w:p w14:paraId="43F0B3F7" w14:textId="77777777" w:rsidR="00EC4F35" w:rsidRPr="0084712B" w:rsidRDefault="00EC4F35" w:rsidP="003C7167">
            <w:pPr>
              <w:rPr>
                <w:b/>
                <w:i/>
              </w:rPr>
            </w:pPr>
          </w:p>
          <w:p w14:paraId="0434D98F" w14:textId="77777777" w:rsidR="00EC4F35" w:rsidRPr="0084712B" w:rsidRDefault="00EC4F35" w:rsidP="003C7167"/>
          <w:p w14:paraId="7A8AF9B8" w14:textId="058B9722" w:rsidR="00EC4F35" w:rsidRDefault="00155F36" w:rsidP="003C7167">
            <w:r>
              <w:t>I</w:t>
            </w:r>
            <w:r w:rsidR="00EC4F35">
              <w:t>nterevaluare</w:t>
            </w:r>
            <w:r>
              <w:t xml:space="preserve"> </w:t>
            </w:r>
          </w:p>
          <w:p w14:paraId="409AFF94" w14:textId="572C82DF" w:rsidR="00EC4F35" w:rsidRPr="0084712B" w:rsidRDefault="00155F36" w:rsidP="003C7167">
            <w:r>
              <w:t>A</w:t>
            </w:r>
            <w:r w:rsidR="00EC4F35">
              <w:t>utoevaluare</w:t>
            </w:r>
            <w:r>
              <w:t xml:space="preserve"> </w:t>
            </w:r>
          </w:p>
          <w:p w14:paraId="154BB4CC" w14:textId="77777777" w:rsidR="00EC4F35" w:rsidRPr="0084712B" w:rsidRDefault="00EC4F35" w:rsidP="003C7167"/>
        </w:tc>
      </w:tr>
      <w:tr w:rsidR="00EC4F35" w:rsidRPr="00486618" w14:paraId="54F40C63" w14:textId="77777777" w:rsidTr="00460140">
        <w:trPr>
          <w:trHeight w:val="5201"/>
        </w:trPr>
        <w:tc>
          <w:tcPr>
            <w:tcW w:w="3600" w:type="dxa"/>
          </w:tcPr>
          <w:p w14:paraId="513F30B4" w14:textId="77777777" w:rsidR="00EC4F35" w:rsidRDefault="00EC4F35" w:rsidP="003C7167">
            <w:pPr>
              <w:rPr>
                <w:b/>
              </w:rPr>
            </w:pPr>
            <w:r>
              <w:rPr>
                <w:b/>
              </w:rPr>
              <w:lastRenderedPageBreak/>
              <w:t>Recapitulare</w:t>
            </w:r>
          </w:p>
          <w:p w14:paraId="003C4435" w14:textId="77777777" w:rsidR="00EC4F35" w:rsidRPr="00900060" w:rsidRDefault="00EC4F35" w:rsidP="003C7167">
            <w:pPr>
              <w:rPr>
                <w:b/>
              </w:rPr>
            </w:pPr>
            <w:r>
              <w:rPr>
                <w:b/>
              </w:rPr>
              <w:t>Evaluare</w:t>
            </w:r>
          </w:p>
        </w:tc>
        <w:tc>
          <w:tcPr>
            <w:tcW w:w="3960" w:type="dxa"/>
          </w:tcPr>
          <w:p w14:paraId="23115E6D" w14:textId="77777777" w:rsidR="00EC4F35" w:rsidRPr="00286668" w:rsidRDefault="00EC4F35" w:rsidP="003C716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86668">
              <w:rPr>
                <w:b/>
                <w:bCs/>
                <w:color w:val="000000"/>
              </w:rPr>
              <w:t>Competența generală</w:t>
            </w:r>
          </w:p>
          <w:p w14:paraId="6C6045C7" w14:textId="60584121" w:rsidR="00EC4F35" w:rsidRPr="0065348D" w:rsidRDefault="00EC4F35" w:rsidP="003C716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5348D">
              <w:rPr>
                <w:bCs/>
                <w:color w:val="000000"/>
              </w:rPr>
              <w:t>2.</w:t>
            </w:r>
            <w:r w:rsidR="00D22393">
              <w:rPr>
                <w:bCs/>
                <w:color w:val="000000"/>
              </w:rPr>
              <w:t xml:space="preserve"> </w:t>
            </w:r>
            <w:r w:rsidRPr="0065348D">
              <w:rPr>
                <w:bCs/>
                <w:color w:val="000000"/>
              </w:rPr>
              <w:t>Relaționarea armonioasă cu ceila</w:t>
            </w:r>
            <w:r w:rsidR="00A14751">
              <w:rPr>
                <w:bCs/>
                <w:color w:val="000000"/>
              </w:rPr>
              <w:t>l</w:t>
            </w:r>
            <w:r w:rsidRPr="0065348D">
              <w:rPr>
                <w:bCs/>
                <w:color w:val="000000"/>
              </w:rPr>
              <w:t>ți în contexte școlare și extrașcolare</w:t>
            </w:r>
          </w:p>
          <w:p w14:paraId="4461C4C6" w14:textId="77777777" w:rsidR="00EC4F35" w:rsidRPr="00286668" w:rsidRDefault="00EC4F35" w:rsidP="003C716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86668">
              <w:rPr>
                <w:b/>
                <w:bCs/>
                <w:color w:val="000000"/>
              </w:rPr>
              <w:t>Competențe specifice</w:t>
            </w:r>
          </w:p>
          <w:p w14:paraId="75C6C5E7" w14:textId="77777777" w:rsidR="00EC4F35" w:rsidRPr="0065348D" w:rsidRDefault="00EC4F35" w:rsidP="003C716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5348D">
              <w:rPr>
                <w:bCs/>
                <w:color w:val="000000"/>
              </w:rPr>
              <w:t>2.1. Manifestarea empatiei în raport cu diferenţele individuale şi de grup</w:t>
            </w:r>
          </w:p>
          <w:p w14:paraId="65A33749" w14:textId="19096939" w:rsidR="00EC4F35" w:rsidRPr="006A7B43" w:rsidRDefault="00EC4F35" w:rsidP="003C7167">
            <w:r w:rsidRPr="0065348D">
              <w:rPr>
                <w:bCs/>
                <w:color w:val="000000"/>
              </w:rPr>
              <w:t>2.2. Exprimarea asertivă în interacţiuni şcolare, familial</w:t>
            </w:r>
            <w:r w:rsidR="00F874D2">
              <w:rPr>
                <w:bCs/>
                <w:color w:val="000000"/>
              </w:rPr>
              <w:t>e</w:t>
            </w:r>
            <w:r w:rsidRPr="0065348D">
              <w:rPr>
                <w:bCs/>
                <w:color w:val="000000"/>
              </w:rPr>
              <w:t xml:space="preserve"> şi comunitare</w:t>
            </w:r>
          </w:p>
        </w:tc>
        <w:tc>
          <w:tcPr>
            <w:tcW w:w="3217" w:type="dxa"/>
          </w:tcPr>
          <w:p w14:paraId="418CDBD6" w14:textId="77777777" w:rsidR="00EC4F35" w:rsidRDefault="00EC4F35" w:rsidP="003C7167">
            <w:r>
              <w:t>Schema recapitulativă</w:t>
            </w:r>
          </w:p>
          <w:p w14:paraId="53DA854C" w14:textId="77777777" w:rsidR="00EC4F35" w:rsidRDefault="00EC4F35" w:rsidP="003C7167">
            <w:r>
              <w:t>Test de evaluare</w:t>
            </w:r>
          </w:p>
        </w:tc>
        <w:tc>
          <w:tcPr>
            <w:tcW w:w="2363" w:type="dxa"/>
          </w:tcPr>
          <w:p w14:paraId="01388550" w14:textId="11DE9382" w:rsidR="00EC4F35" w:rsidRPr="00C23E6D" w:rsidRDefault="00155451" w:rsidP="003C7167">
            <w:pPr>
              <w:rPr>
                <w:b/>
              </w:rPr>
            </w:pPr>
            <w:r>
              <w:rPr>
                <w:b/>
                <w:lang w:val="en-GB" w:eastAsia="en-GB"/>
              </w:rPr>
              <w:t>R</w:t>
            </w:r>
            <w:r w:rsidR="00EC4F35" w:rsidRPr="00C23E6D">
              <w:rPr>
                <w:b/>
              </w:rPr>
              <w:t>esurse materiale:</w:t>
            </w:r>
          </w:p>
          <w:p w14:paraId="705EF339" w14:textId="77777777" w:rsidR="00EC4F35" w:rsidRDefault="00EC4F35" w:rsidP="003C7167">
            <w:r>
              <w:t>manual</w:t>
            </w:r>
          </w:p>
          <w:p w14:paraId="05A5D583" w14:textId="77777777" w:rsidR="00EC4F35" w:rsidRDefault="00EC4F35" w:rsidP="003C7167">
            <w:r>
              <w:t>fișe</w:t>
            </w:r>
          </w:p>
          <w:p w14:paraId="45FCAEB9" w14:textId="77777777" w:rsidR="00EC4F35" w:rsidRDefault="00EC4F35" w:rsidP="003C7167">
            <w:r>
              <w:t>fișe de reflecție personală</w:t>
            </w:r>
          </w:p>
          <w:p w14:paraId="09C7C886" w14:textId="77777777" w:rsidR="00EC4F35" w:rsidRDefault="00EC4F35" w:rsidP="003C7167">
            <w:r>
              <w:t>fișa de feedback</w:t>
            </w:r>
          </w:p>
          <w:p w14:paraId="506483F0" w14:textId="77777777" w:rsidR="00EC4F35" w:rsidRDefault="00EC4F35" w:rsidP="003C7167"/>
          <w:p w14:paraId="3B265E10" w14:textId="0E959C57" w:rsidR="00EC4F35" w:rsidRPr="00C23E6D" w:rsidRDefault="00155451" w:rsidP="003C7167">
            <w:pPr>
              <w:rPr>
                <w:b/>
              </w:rPr>
            </w:pPr>
            <w:r>
              <w:rPr>
                <w:b/>
                <w:lang w:val="en-GB" w:eastAsia="en-GB"/>
              </w:rPr>
              <w:t>R</w:t>
            </w:r>
            <w:r w:rsidR="00EC4F35" w:rsidRPr="00C23E6D">
              <w:rPr>
                <w:b/>
              </w:rPr>
              <w:t>esursa umană:</w:t>
            </w:r>
          </w:p>
          <w:p w14:paraId="49F3576A" w14:textId="77777777" w:rsidR="00EC4F35" w:rsidRDefault="00EC4F35" w:rsidP="003C7167">
            <w:r>
              <w:t>activitate frontală</w:t>
            </w:r>
          </w:p>
          <w:p w14:paraId="176D61EA" w14:textId="77777777" w:rsidR="00EC4F35" w:rsidRDefault="00EC4F35" w:rsidP="003C7167"/>
          <w:p w14:paraId="5A5210C5" w14:textId="77777777" w:rsidR="00EC4F35" w:rsidRDefault="00EC4F35" w:rsidP="003C7167"/>
          <w:p w14:paraId="195A2957" w14:textId="583550C4" w:rsidR="00EC4F35" w:rsidRPr="0084712B" w:rsidRDefault="00155451" w:rsidP="003C7167">
            <w:r>
              <w:rPr>
                <w:b/>
                <w:lang w:val="en-GB" w:eastAsia="en-GB"/>
              </w:rPr>
              <w:t>R</w:t>
            </w:r>
            <w:r w:rsidR="00EC4F35" w:rsidRPr="0000204C">
              <w:rPr>
                <w:b/>
              </w:rPr>
              <w:t>esursa de timp</w:t>
            </w:r>
            <w:r w:rsidR="00EC4F35">
              <w:t>: ore</w:t>
            </w:r>
          </w:p>
        </w:tc>
        <w:tc>
          <w:tcPr>
            <w:tcW w:w="2340" w:type="dxa"/>
          </w:tcPr>
          <w:p w14:paraId="7644AD19" w14:textId="77777777" w:rsidR="00155F36" w:rsidRDefault="00155F36" w:rsidP="003C7167">
            <w:r w:rsidRPr="00C23E6D">
              <w:t>S</w:t>
            </w:r>
            <w:r w:rsidR="00EC4F35" w:rsidRPr="00C23E6D">
              <w:t>umativă</w:t>
            </w:r>
            <w:r>
              <w:t xml:space="preserve"> </w:t>
            </w:r>
          </w:p>
          <w:p w14:paraId="32F0A4EE" w14:textId="78577265" w:rsidR="00EC4F35" w:rsidRPr="00C23E6D" w:rsidRDefault="00155F36" w:rsidP="003C7167">
            <w:r w:rsidRPr="00C23E6D">
              <w:t>S</w:t>
            </w:r>
            <w:r w:rsidR="00EC4F35" w:rsidRPr="00C23E6D">
              <w:t>crisă</w:t>
            </w:r>
            <w:r>
              <w:t xml:space="preserve"> </w:t>
            </w:r>
          </w:p>
        </w:tc>
      </w:tr>
    </w:tbl>
    <w:p w14:paraId="318C0835" w14:textId="77777777" w:rsidR="00EC4F35" w:rsidRPr="0084712B" w:rsidRDefault="00EC4F35" w:rsidP="003C7167"/>
    <w:p w14:paraId="6423B5B7" w14:textId="77777777" w:rsidR="00EC4F35" w:rsidRDefault="00EC4F35" w:rsidP="003C7167">
      <w:r>
        <w:br w:type="page"/>
      </w:r>
    </w:p>
    <w:p w14:paraId="6267B4E2" w14:textId="77777777" w:rsidR="00EC4F35" w:rsidRDefault="00EC4F35" w:rsidP="003C7167">
      <w:pPr>
        <w:tabs>
          <w:tab w:val="left" w:pos="10200"/>
        </w:tabs>
        <w:rPr>
          <w:b/>
          <w:sz w:val="32"/>
        </w:rPr>
      </w:pPr>
    </w:p>
    <w:p w14:paraId="3F933AE3" w14:textId="77777777" w:rsidR="00EC4F35" w:rsidRPr="006146FA" w:rsidRDefault="00EC4F35" w:rsidP="003C7167">
      <w:pPr>
        <w:tabs>
          <w:tab w:val="left" w:pos="10200"/>
        </w:tabs>
        <w:rPr>
          <w:b/>
        </w:rPr>
      </w:pPr>
      <w:r w:rsidRPr="006146FA">
        <w:rPr>
          <w:b/>
        </w:rPr>
        <w:t>PROIECTUL UNITĂŢII DE ÎNVĂŢARE</w:t>
      </w:r>
    </w:p>
    <w:p w14:paraId="0E46FFD1" w14:textId="77777777" w:rsidR="00EC4F35" w:rsidRDefault="00EC4F35" w:rsidP="003C7167">
      <w:pPr>
        <w:rPr>
          <w:b/>
          <w:sz w:val="28"/>
          <w:szCs w:val="28"/>
        </w:rPr>
      </w:pPr>
      <w:r>
        <w:rPr>
          <w:b/>
          <w:sz w:val="28"/>
          <w:szCs w:val="28"/>
        </w:rPr>
        <w:t>MANAGEMENTUL ÎNVĂȚĂRII</w:t>
      </w:r>
    </w:p>
    <w:p w14:paraId="54D0B73D" w14:textId="77777777" w:rsidR="00EC4F35" w:rsidRPr="00DC6DF3" w:rsidRDefault="00EC4F35" w:rsidP="003C7167">
      <w:pPr>
        <w:rPr>
          <w:b/>
          <w:sz w:val="28"/>
          <w:szCs w:val="28"/>
        </w:rPr>
      </w:pPr>
    </w:p>
    <w:tbl>
      <w:tblPr>
        <w:tblW w:w="154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3960"/>
        <w:gridCol w:w="3217"/>
        <w:gridCol w:w="2363"/>
        <w:gridCol w:w="2340"/>
      </w:tblGrid>
      <w:tr w:rsidR="00EC4F35" w:rsidRPr="00555FCC" w14:paraId="7A3E2608" w14:textId="77777777" w:rsidTr="00460140">
        <w:trPr>
          <w:trHeight w:val="5"/>
        </w:trPr>
        <w:tc>
          <w:tcPr>
            <w:tcW w:w="3600" w:type="dxa"/>
          </w:tcPr>
          <w:p w14:paraId="66126F7B" w14:textId="0CEF970D" w:rsidR="00EC4F35" w:rsidRPr="0084712B" w:rsidRDefault="00EC4F35" w:rsidP="003C7167">
            <w:pPr>
              <w:rPr>
                <w:b/>
              </w:rPr>
            </w:pPr>
            <w:r w:rsidRPr="0084712B">
              <w:rPr>
                <w:b/>
              </w:rPr>
              <w:t>Conţinuturi</w:t>
            </w:r>
          </w:p>
        </w:tc>
        <w:tc>
          <w:tcPr>
            <w:tcW w:w="3960" w:type="dxa"/>
          </w:tcPr>
          <w:p w14:paraId="6C4BB718" w14:textId="2F280004" w:rsidR="00EC4F35" w:rsidRPr="0084712B" w:rsidRDefault="00EC4F35" w:rsidP="003C7167">
            <w:pPr>
              <w:rPr>
                <w:b/>
              </w:rPr>
            </w:pPr>
            <w:r w:rsidRPr="0084712B">
              <w:rPr>
                <w:b/>
              </w:rPr>
              <w:t xml:space="preserve">Competenţe </w:t>
            </w:r>
            <w:r>
              <w:rPr>
                <w:b/>
              </w:rPr>
              <w:t>generale/</w:t>
            </w:r>
            <w:r w:rsidRPr="0084712B">
              <w:rPr>
                <w:b/>
              </w:rPr>
              <w:t>specifice</w:t>
            </w:r>
          </w:p>
        </w:tc>
        <w:tc>
          <w:tcPr>
            <w:tcW w:w="3217" w:type="dxa"/>
          </w:tcPr>
          <w:p w14:paraId="2FBC05C3" w14:textId="77777777" w:rsidR="00EC4F35" w:rsidRPr="0084712B" w:rsidRDefault="00EC4F35" w:rsidP="003C7167">
            <w:pPr>
              <w:rPr>
                <w:b/>
              </w:rPr>
            </w:pPr>
            <w:r w:rsidRPr="0084712B">
              <w:rPr>
                <w:b/>
              </w:rPr>
              <w:t>Activităţi de învăţare</w:t>
            </w:r>
          </w:p>
        </w:tc>
        <w:tc>
          <w:tcPr>
            <w:tcW w:w="2363" w:type="dxa"/>
          </w:tcPr>
          <w:p w14:paraId="5B35CEFF" w14:textId="77777777" w:rsidR="00EC4F35" w:rsidRPr="0084712B" w:rsidRDefault="00EC4F35" w:rsidP="003C7167">
            <w:pPr>
              <w:rPr>
                <w:b/>
              </w:rPr>
            </w:pPr>
            <w:r w:rsidRPr="0084712B">
              <w:rPr>
                <w:b/>
              </w:rPr>
              <w:t>Resurse</w:t>
            </w:r>
          </w:p>
          <w:p w14:paraId="3A52FF94" w14:textId="77777777" w:rsidR="00EC4F35" w:rsidRPr="0084712B" w:rsidRDefault="00EC4F35" w:rsidP="003C7167">
            <w:pPr>
              <w:rPr>
                <w:b/>
              </w:rPr>
            </w:pPr>
          </w:p>
        </w:tc>
        <w:tc>
          <w:tcPr>
            <w:tcW w:w="2340" w:type="dxa"/>
          </w:tcPr>
          <w:p w14:paraId="1D239CAC" w14:textId="77777777" w:rsidR="00EC4F35" w:rsidRPr="0084712B" w:rsidRDefault="00EC4F35" w:rsidP="003C7167">
            <w:pPr>
              <w:rPr>
                <w:b/>
              </w:rPr>
            </w:pPr>
            <w:r w:rsidRPr="0084712B">
              <w:rPr>
                <w:b/>
              </w:rPr>
              <w:t>Evaluare</w:t>
            </w:r>
          </w:p>
        </w:tc>
      </w:tr>
      <w:tr w:rsidR="00EC4F35" w:rsidRPr="00486618" w14:paraId="1C72EB5B" w14:textId="77777777" w:rsidTr="00460140">
        <w:trPr>
          <w:trHeight w:val="2269"/>
        </w:trPr>
        <w:tc>
          <w:tcPr>
            <w:tcW w:w="3600" w:type="dxa"/>
          </w:tcPr>
          <w:p w14:paraId="3D45FFE9" w14:textId="77777777" w:rsidR="00EC4F35" w:rsidRDefault="00EC4F35" w:rsidP="003C7167">
            <w:r>
              <w:t>• Elemente de management al timpului: organizare, planificare</w:t>
            </w:r>
          </w:p>
          <w:p w14:paraId="417762FD" w14:textId="77777777" w:rsidR="00EC4F35" w:rsidRDefault="00EC4F35" w:rsidP="003C7167">
            <w:r>
              <w:t>• Reuşită şi eşec în învăţare</w:t>
            </w:r>
          </w:p>
          <w:p w14:paraId="1C1D597B" w14:textId="77777777" w:rsidR="00EC4F35" w:rsidRPr="0084712B" w:rsidRDefault="00EC4F35" w:rsidP="003C7167">
            <w:r>
              <w:t>• Mentalitate de creștere versus mentalitate fixă în învățare</w:t>
            </w:r>
          </w:p>
        </w:tc>
        <w:tc>
          <w:tcPr>
            <w:tcW w:w="3960" w:type="dxa"/>
          </w:tcPr>
          <w:p w14:paraId="2CFE87CB" w14:textId="77777777" w:rsidR="00EC4F35" w:rsidRPr="00B324DA" w:rsidRDefault="00EC4F35" w:rsidP="003C716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324DA">
              <w:rPr>
                <w:b/>
                <w:bCs/>
                <w:color w:val="000000"/>
              </w:rPr>
              <w:t>Competența generală</w:t>
            </w:r>
          </w:p>
          <w:p w14:paraId="3BAC54DB" w14:textId="4F662916" w:rsidR="00EC4F35" w:rsidRPr="0065348D" w:rsidRDefault="00EC4F35" w:rsidP="003C716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5348D">
              <w:rPr>
                <w:bCs/>
                <w:color w:val="000000"/>
              </w:rPr>
              <w:t>3.</w:t>
            </w:r>
            <w:r w:rsidR="00F874D2">
              <w:rPr>
                <w:bCs/>
                <w:color w:val="000000"/>
              </w:rPr>
              <w:t xml:space="preserve"> </w:t>
            </w:r>
            <w:r w:rsidRPr="0065348D">
              <w:rPr>
                <w:bCs/>
                <w:color w:val="000000"/>
              </w:rPr>
              <w:t xml:space="preserve">Reflectarea asupra motivației și </w:t>
            </w:r>
            <w:r w:rsidR="00F874D2">
              <w:rPr>
                <w:bCs/>
                <w:color w:val="000000"/>
              </w:rPr>
              <w:t xml:space="preserve">a </w:t>
            </w:r>
            <w:r w:rsidRPr="0065348D">
              <w:rPr>
                <w:bCs/>
                <w:color w:val="000000"/>
              </w:rPr>
              <w:t>eficacității strategiilor pentru progres în învățare</w:t>
            </w:r>
          </w:p>
          <w:p w14:paraId="5D4034CA" w14:textId="77777777" w:rsidR="00EC4F35" w:rsidRPr="00B324DA" w:rsidRDefault="00EC4F35" w:rsidP="003C716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324DA">
              <w:rPr>
                <w:b/>
                <w:bCs/>
                <w:color w:val="000000"/>
              </w:rPr>
              <w:t>Competențe specifice</w:t>
            </w:r>
          </w:p>
          <w:p w14:paraId="0336246B" w14:textId="77777777" w:rsidR="00EC4F35" w:rsidRPr="0065348D" w:rsidRDefault="00EC4F35" w:rsidP="003C716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5348D">
              <w:rPr>
                <w:bCs/>
                <w:color w:val="000000"/>
              </w:rPr>
              <w:t>3.1. Integrarea</w:t>
            </w:r>
            <w:r>
              <w:rPr>
                <w:bCs/>
                <w:color w:val="000000"/>
              </w:rPr>
              <w:t xml:space="preserve"> </w:t>
            </w:r>
            <w:r w:rsidRPr="0065348D">
              <w:rPr>
                <w:bCs/>
                <w:color w:val="000000"/>
              </w:rPr>
              <w:t>în</w:t>
            </w:r>
            <w:r>
              <w:rPr>
                <w:bCs/>
                <w:color w:val="000000"/>
              </w:rPr>
              <w:t xml:space="preserve"> </w:t>
            </w:r>
            <w:r w:rsidRPr="0065348D">
              <w:rPr>
                <w:bCs/>
                <w:color w:val="000000"/>
              </w:rPr>
              <w:t>programul</w:t>
            </w:r>
            <w:r>
              <w:rPr>
                <w:bCs/>
                <w:color w:val="000000"/>
              </w:rPr>
              <w:t xml:space="preserve"> </w:t>
            </w:r>
            <w:r w:rsidRPr="0065348D">
              <w:rPr>
                <w:bCs/>
                <w:color w:val="000000"/>
              </w:rPr>
              <w:t>zilnic a unor</w:t>
            </w:r>
            <w:r>
              <w:rPr>
                <w:bCs/>
                <w:color w:val="000000"/>
              </w:rPr>
              <w:t xml:space="preserve"> </w:t>
            </w:r>
            <w:r w:rsidRPr="0065348D">
              <w:rPr>
                <w:bCs/>
                <w:color w:val="000000"/>
              </w:rPr>
              <w:t>rutine</w:t>
            </w:r>
            <w:r>
              <w:rPr>
                <w:bCs/>
                <w:color w:val="000000"/>
              </w:rPr>
              <w:t xml:space="preserve"> </w:t>
            </w:r>
            <w:r w:rsidRPr="0065348D">
              <w:rPr>
                <w:bCs/>
                <w:color w:val="000000"/>
              </w:rPr>
              <w:t>privind</w:t>
            </w:r>
            <w:r>
              <w:rPr>
                <w:bCs/>
                <w:color w:val="000000"/>
              </w:rPr>
              <w:t xml:space="preserve"> </w:t>
            </w:r>
            <w:r w:rsidRPr="0065348D">
              <w:rPr>
                <w:bCs/>
                <w:color w:val="000000"/>
              </w:rPr>
              <w:t>autodisciplina</w:t>
            </w:r>
            <w:r>
              <w:rPr>
                <w:bCs/>
                <w:color w:val="000000"/>
              </w:rPr>
              <w:t xml:space="preserve"> </w:t>
            </w:r>
            <w:r w:rsidRPr="0065348D">
              <w:rPr>
                <w:bCs/>
                <w:color w:val="000000"/>
              </w:rPr>
              <w:t>și</w:t>
            </w:r>
            <w:r>
              <w:rPr>
                <w:bCs/>
                <w:color w:val="000000"/>
              </w:rPr>
              <w:t xml:space="preserve"> </w:t>
            </w:r>
            <w:r w:rsidRPr="0065348D">
              <w:rPr>
                <w:bCs/>
                <w:color w:val="000000"/>
              </w:rPr>
              <w:t>stilul de viață</w:t>
            </w:r>
            <w:r>
              <w:rPr>
                <w:bCs/>
                <w:color w:val="000000"/>
              </w:rPr>
              <w:t xml:space="preserve"> </w:t>
            </w:r>
            <w:r w:rsidRPr="0065348D">
              <w:rPr>
                <w:bCs/>
                <w:color w:val="000000"/>
              </w:rPr>
              <w:t>sănătos</w:t>
            </w:r>
          </w:p>
          <w:p w14:paraId="4F1FDA16" w14:textId="1D370771" w:rsidR="00EC4F35" w:rsidRPr="0084712B" w:rsidRDefault="00EC4F35" w:rsidP="003C7167">
            <w:pPr>
              <w:pStyle w:val="Frspaiere"/>
            </w:pPr>
            <w:r>
              <w:rPr>
                <w:bCs/>
                <w:color w:val="000000"/>
              </w:rPr>
              <w:t>3.2</w:t>
            </w:r>
            <w:r w:rsidR="00D22393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 xml:space="preserve"> </w:t>
            </w:r>
            <w:r w:rsidRPr="0065348D">
              <w:rPr>
                <w:bCs/>
                <w:color w:val="000000"/>
              </w:rPr>
              <w:t>Raportarea</w:t>
            </w:r>
            <w:r>
              <w:rPr>
                <w:bCs/>
                <w:color w:val="000000"/>
              </w:rPr>
              <w:t xml:space="preserve"> </w:t>
            </w:r>
            <w:r w:rsidRPr="0065348D">
              <w:rPr>
                <w:bCs/>
                <w:color w:val="000000"/>
              </w:rPr>
              <w:t>reflexivă</w:t>
            </w:r>
            <w:r>
              <w:rPr>
                <w:bCs/>
                <w:color w:val="000000"/>
              </w:rPr>
              <w:t xml:space="preserve"> </w:t>
            </w:r>
            <w:r w:rsidRPr="0065348D">
              <w:rPr>
                <w:bCs/>
                <w:color w:val="000000"/>
              </w:rPr>
              <w:t>şi</w:t>
            </w:r>
            <w:r>
              <w:rPr>
                <w:bCs/>
                <w:color w:val="000000"/>
              </w:rPr>
              <w:t xml:space="preserve"> </w:t>
            </w:r>
            <w:r w:rsidRPr="0065348D">
              <w:rPr>
                <w:bCs/>
                <w:color w:val="000000"/>
              </w:rPr>
              <w:t>constructivă</w:t>
            </w:r>
            <w:r>
              <w:rPr>
                <w:bCs/>
                <w:color w:val="000000"/>
              </w:rPr>
              <w:t xml:space="preserve"> </w:t>
            </w:r>
            <w:r w:rsidRPr="0065348D">
              <w:rPr>
                <w:bCs/>
                <w:color w:val="000000"/>
              </w:rPr>
              <w:t>asupra</w:t>
            </w:r>
            <w:r>
              <w:rPr>
                <w:bCs/>
                <w:color w:val="000000"/>
              </w:rPr>
              <w:t xml:space="preserve"> </w:t>
            </w:r>
            <w:r w:rsidRPr="0065348D">
              <w:rPr>
                <w:bCs/>
                <w:color w:val="000000"/>
              </w:rPr>
              <w:t>reușitelor</w:t>
            </w:r>
            <w:r>
              <w:rPr>
                <w:bCs/>
                <w:color w:val="000000"/>
              </w:rPr>
              <w:t xml:space="preserve"> </w:t>
            </w:r>
            <w:r w:rsidRPr="0065348D">
              <w:rPr>
                <w:bCs/>
                <w:color w:val="000000"/>
              </w:rPr>
              <w:t>şi</w:t>
            </w:r>
            <w:r>
              <w:rPr>
                <w:bCs/>
                <w:color w:val="000000"/>
              </w:rPr>
              <w:t xml:space="preserve"> </w:t>
            </w:r>
            <w:r w:rsidR="00CD4896">
              <w:rPr>
                <w:bCs/>
                <w:color w:val="000000"/>
              </w:rPr>
              <w:t xml:space="preserve">a </w:t>
            </w:r>
            <w:r w:rsidRPr="0065348D">
              <w:rPr>
                <w:bCs/>
                <w:color w:val="000000"/>
              </w:rPr>
              <w:t>nereușitelor</w:t>
            </w:r>
            <w:r>
              <w:rPr>
                <w:bCs/>
                <w:color w:val="000000"/>
              </w:rPr>
              <w:t xml:space="preserve"> </w:t>
            </w:r>
            <w:r w:rsidRPr="0065348D">
              <w:rPr>
                <w:bCs/>
                <w:color w:val="000000"/>
              </w:rPr>
              <w:t>în</w:t>
            </w:r>
            <w:r>
              <w:rPr>
                <w:bCs/>
                <w:color w:val="000000"/>
              </w:rPr>
              <w:t xml:space="preserve"> </w:t>
            </w:r>
            <w:r w:rsidRPr="0065348D">
              <w:rPr>
                <w:bCs/>
                <w:color w:val="000000"/>
              </w:rPr>
              <w:t>învățare</w:t>
            </w:r>
          </w:p>
        </w:tc>
        <w:tc>
          <w:tcPr>
            <w:tcW w:w="3217" w:type="dxa"/>
          </w:tcPr>
          <w:p w14:paraId="21C9B48B" w14:textId="79734802" w:rsidR="00EC4F35" w:rsidRDefault="00EC4F35" w:rsidP="003C7167">
            <w:pPr>
              <w:pStyle w:val="Frspaiere"/>
              <w:rPr>
                <w:i/>
              </w:rPr>
            </w:pPr>
            <w:r>
              <w:rPr>
                <w:i/>
              </w:rPr>
              <w:t>-</w:t>
            </w:r>
            <w:r w:rsidR="00F874D2">
              <w:rPr>
                <w:i/>
              </w:rPr>
              <w:t xml:space="preserve"> </w:t>
            </w:r>
            <w:r w:rsidRPr="00674075">
              <w:rPr>
                <w:i/>
              </w:rPr>
              <w:t>identificarea unor activități care se repetă cu regularitate în viața elevilor, utilizând studii de caz, interviul</w:t>
            </w:r>
            <w:r w:rsidR="00D641CC">
              <w:rPr>
                <w:i/>
              </w:rPr>
              <w:t>:</w:t>
            </w:r>
          </w:p>
          <w:p w14:paraId="522007FF" w14:textId="19E693DD" w:rsidR="00EC4F35" w:rsidRPr="005F7855" w:rsidRDefault="00976BBC" w:rsidP="003C7167">
            <w:pPr>
              <w:pStyle w:val="Frspaiere"/>
            </w:pPr>
            <w:r>
              <w:t xml:space="preserve">Lucrăm în echipă </w:t>
            </w:r>
            <w:r w:rsidR="006A0F41">
              <w:rPr>
                <w:iCs/>
                <w:color w:val="000000"/>
              </w:rPr>
              <w:t xml:space="preserve">- </w:t>
            </w:r>
            <w:r w:rsidR="008B5AED">
              <w:t>p</w:t>
            </w:r>
            <w:r>
              <w:t>.56</w:t>
            </w:r>
          </w:p>
          <w:p w14:paraId="31DF90C3" w14:textId="064B582B" w:rsidR="00EC4F35" w:rsidRPr="002451D0" w:rsidRDefault="00976BBC" w:rsidP="003C7167">
            <w:pPr>
              <w:pStyle w:val="Frspaiere"/>
            </w:pPr>
            <w:r>
              <w:t>Reflectez</w:t>
            </w:r>
            <w:r w:rsidR="00EC4F35">
              <w:t xml:space="preserve"> </w:t>
            </w:r>
            <w:r w:rsidR="006A0F41">
              <w:rPr>
                <w:iCs/>
                <w:color w:val="000000"/>
              </w:rPr>
              <w:t xml:space="preserve">- </w:t>
            </w:r>
            <w:r w:rsidR="008B5AED">
              <w:t>p</w:t>
            </w:r>
            <w:r w:rsidR="00EC4F35">
              <w:t>.5</w:t>
            </w:r>
            <w:r>
              <w:t>6</w:t>
            </w:r>
          </w:p>
          <w:p w14:paraId="68C15B7C" w14:textId="77777777" w:rsidR="00EC4F35" w:rsidRPr="00674075" w:rsidRDefault="00EC4F35" w:rsidP="003C7167">
            <w:pPr>
              <w:pStyle w:val="Frspaiere"/>
              <w:rPr>
                <w:i/>
              </w:rPr>
            </w:pPr>
          </w:p>
          <w:p w14:paraId="5CDF8B4C" w14:textId="598FB72E" w:rsidR="00EC4F35" w:rsidRDefault="00EC4F35" w:rsidP="003C7167">
            <w:pPr>
              <w:pStyle w:val="Frspaiere"/>
              <w:rPr>
                <w:i/>
              </w:rPr>
            </w:pPr>
            <w:r w:rsidRPr="00674075">
              <w:rPr>
                <w:i/>
              </w:rPr>
              <w:t>- realizarea unui program zilnic și săptămânal care să integreze echilibrat activități de învățare, activități de relaxare și stil de viață sănătos și analiza acestuia în perechi, grup de discuție etc.</w:t>
            </w:r>
            <w:r w:rsidR="00D641CC">
              <w:rPr>
                <w:i/>
              </w:rPr>
              <w:t>:</w:t>
            </w:r>
          </w:p>
          <w:p w14:paraId="06EFC7FE" w14:textId="46101E32" w:rsidR="00EC4F35" w:rsidRPr="006350CB" w:rsidRDefault="002D2E38" w:rsidP="003C7167">
            <w:pPr>
              <w:pStyle w:val="Frspaiere"/>
            </w:pPr>
            <w:r>
              <w:t>Exercițiile 1,</w:t>
            </w:r>
            <w:r w:rsidR="0080755E">
              <w:t xml:space="preserve"> </w:t>
            </w:r>
            <w:r>
              <w:t>2,</w:t>
            </w:r>
            <w:r w:rsidR="0080755E">
              <w:t xml:space="preserve"> </w:t>
            </w:r>
            <w:r>
              <w:t>3</w:t>
            </w:r>
            <w:r w:rsidR="006A0F41">
              <w:t xml:space="preserve"> </w:t>
            </w:r>
            <w:r w:rsidR="006A0F41">
              <w:rPr>
                <w:iCs/>
                <w:color w:val="000000"/>
              </w:rPr>
              <w:t>-</w:t>
            </w:r>
            <w:r w:rsidR="008B5AED">
              <w:t xml:space="preserve"> p</w:t>
            </w:r>
            <w:r>
              <w:t>.58</w:t>
            </w:r>
          </w:p>
          <w:p w14:paraId="37D80589" w14:textId="77777777" w:rsidR="00EC4F35" w:rsidRPr="00674075" w:rsidRDefault="00EC4F35" w:rsidP="003C7167">
            <w:pPr>
              <w:pStyle w:val="Frspaiere"/>
              <w:rPr>
                <w:i/>
              </w:rPr>
            </w:pPr>
          </w:p>
          <w:p w14:paraId="75591D53" w14:textId="18753677" w:rsidR="00EC4F35" w:rsidRPr="00674075" w:rsidRDefault="00EC4F35" w:rsidP="003C7167">
            <w:pPr>
              <w:pStyle w:val="Frspaiere"/>
              <w:rPr>
                <w:i/>
              </w:rPr>
            </w:pPr>
            <w:r w:rsidRPr="00674075">
              <w:rPr>
                <w:i/>
              </w:rPr>
              <w:t>- compararea rutinelor proprii cu cele ale unor personalități din diferite domenii: vizionarea de filme, lectura unor articole, pasaje literare, observarea directă, întâlniri cu personalități</w:t>
            </w:r>
            <w:r w:rsidR="00D641CC">
              <w:rPr>
                <w:i/>
              </w:rPr>
              <w:t>:</w:t>
            </w:r>
          </w:p>
          <w:p w14:paraId="76C70112" w14:textId="55C8E803" w:rsidR="00EC4F35" w:rsidRPr="00D6229E" w:rsidRDefault="00C4292D" w:rsidP="003C7167">
            <w:pPr>
              <w:pStyle w:val="Frspaiere"/>
            </w:pPr>
            <w:r>
              <w:t>Exe</w:t>
            </w:r>
            <w:r w:rsidR="00F874D2">
              <w:t>r</w:t>
            </w:r>
            <w:r>
              <w:t>cițiul nr.3</w:t>
            </w:r>
            <w:r w:rsidR="006A0F41">
              <w:t xml:space="preserve"> </w:t>
            </w:r>
            <w:r w:rsidR="006A0F41">
              <w:rPr>
                <w:iCs/>
                <w:color w:val="000000"/>
              </w:rPr>
              <w:t>-</w:t>
            </w:r>
            <w:r w:rsidR="008B5AED">
              <w:t xml:space="preserve"> p</w:t>
            </w:r>
            <w:r>
              <w:t>.61</w:t>
            </w:r>
          </w:p>
          <w:p w14:paraId="4B80FC8F" w14:textId="77777777" w:rsidR="00EC4F35" w:rsidRDefault="00EC4F35" w:rsidP="003C7167">
            <w:pPr>
              <w:pStyle w:val="Frspaiere"/>
              <w:rPr>
                <w:i/>
              </w:rPr>
            </w:pPr>
          </w:p>
          <w:p w14:paraId="15242AEB" w14:textId="2A9E5D7C" w:rsidR="00EC4F35" w:rsidRDefault="00EC4F35" w:rsidP="003C7167">
            <w:pPr>
              <w:pStyle w:val="Frspaiere"/>
              <w:rPr>
                <w:i/>
              </w:rPr>
            </w:pPr>
            <w:r w:rsidRPr="00674075">
              <w:rPr>
                <w:i/>
              </w:rPr>
              <w:t>-</w:t>
            </w:r>
            <w:r w:rsidR="00F874D2">
              <w:rPr>
                <w:i/>
              </w:rPr>
              <w:t xml:space="preserve"> </w:t>
            </w:r>
            <w:r w:rsidRPr="00674075">
              <w:rPr>
                <w:i/>
              </w:rPr>
              <w:t xml:space="preserve">exerciţii </w:t>
            </w:r>
            <w:r w:rsidRPr="00801F62">
              <w:rPr>
                <w:i/>
              </w:rPr>
              <w:t xml:space="preserve">art-creative </w:t>
            </w:r>
            <w:r w:rsidRPr="00674075">
              <w:rPr>
                <w:i/>
              </w:rPr>
              <w:t>pentru ilustrarea unor situații de reușită/nereușită în învățare și valorizarea experiențelor de învățare din greșeli: spot publicitar, desene, postere</w:t>
            </w:r>
            <w:r w:rsidR="00D641CC">
              <w:rPr>
                <w:i/>
              </w:rPr>
              <w:t>:</w:t>
            </w:r>
          </w:p>
          <w:p w14:paraId="278F304C" w14:textId="690E5A54" w:rsidR="00EC4F35" w:rsidRPr="00C34AAD" w:rsidRDefault="00761DCD" w:rsidP="003C7167">
            <w:pPr>
              <w:pStyle w:val="Frspaiere"/>
            </w:pPr>
            <w:r>
              <w:lastRenderedPageBreak/>
              <w:t>Joacă și jocuri</w:t>
            </w:r>
            <w:r w:rsidR="00EC4F35">
              <w:t xml:space="preserve"> </w:t>
            </w:r>
            <w:r w:rsidR="006A0F41">
              <w:rPr>
                <w:iCs/>
                <w:color w:val="000000"/>
              </w:rPr>
              <w:t xml:space="preserve">- </w:t>
            </w:r>
            <w:r w:rsidR="008B5AED">
              <w:t>p</w:t>
            </w:r>
            <w:r w:rsidR="00EC4F35">
              <w:t>.6</w:t>
            </w:r>
            <w:r>
              <w:t>3</w:t>
            </w:r>
          </w:p>
          <w:p w14:paraId="3B3C8C8E" w14:textId="77777777" w:rsidR="00EC4F35" w:rsidRPr="00674075" w:rsidRDefault="00EC4F35" w:rsidP="003C7167">
            <w:pPr>
              <w:pStyle w:val="Frspaiere"/>
              <w:rPr>
                <w:i/>
              </w:rPr>
            </w:pPr>
          </w:p>
          <w:p w14:paraId="1CE8FF3A" w14:textId="647B104F" w:rsidR="00EC4F35" w:rsidRDefault="00EC4F35" w:rsidP="003C7167">
            <w:pPr>
              <w:pStyle w:val="Frspaiere"/>
              <w:rPr>
                <w:i/>
              </w:rPr>
            </w:pPr>
            <w:r w:rsidRPr="00674075">
              <w:rPr>
                <w:i/>
              </w:rPr>
              <w:t xml:space="preserve">- descrierea/analiza SWOT/studii de caz ale unor situații concrete din viața elevilor care au condus la reușite/nereușite, cu evidențierea atitudinilor și </w:t>
            </w:r>
            <w:r w:rsidR="00FD48E9">
              <w:rPr>
                <w:i/>
              </w:rPr>
              <w:t xml:space="preserve">a </w:t>
            </w:r>
            <w:r w:rsidRPr="00674075">
              <w:rPr>
                <w:i/>
              </w:rPr>
              <w:t xml:space="preserve">comportamentelor care conduc la învățare eficientă prin joc de rol, </w:t>
            </w:r>
            <w:r w:rsidRPr="00107832">
              <w:rPr>
                <w:i/>
              </w:rPr>
              <w:t>teatru forum</w:t>
            </w:r>
            <w:r w:rsidRPr="00674075">
              <w:rPr>
                <w:i/>
              </w:rPr>
              <w:t>, fișe de autoevaluare</w:t>
            </w:r>
            <w:r w:rsidR="00D641CC">
              <w:rPr>
                <w:i/>
              </w:rPr>
              <w:t>:</w:t>
            </w:r>
          </w:p>
          <w:p w14:paraId="31940D2B" w14:textId="17799F0C" w:rsidR="00EC4F35" w:rsidRPr="00EE3F4D" w:rsidRDefault="00F81B04" w:rsidP="003C7167">
            <w:pPr>
              <w:pStyle w:val="Frspaiere"/>
            </w:pPr>
            <w:r>
              <w:t>Exercițiile 1,</w:t>
            </w:r>
            <w:r w:rsidR="008B5AED">
              <w:t xml:space="preserve"> </w:t>
            </w:r>
            <w:r>
              <w:t>2</w:t>
            </w:r>
            <w:r w:rsidR="006A0F41">
              <w:t xml:space="preserve"> </w:t>
            </w:r>
            <w:r w:rsidR="006A0F41">
              <w:rPr>
                <w:iCs/>
                <w:color w:val="000000"/>
              </w:rPr>
              <w:t>-</w:t>
            </w:r>
            <w:r w:rsidR="008B5AED">
              <w:t xml:space="preserve"> p</w:t>
            </w:r>
            <w:r>
              <w:t>.67</w:t>
            </w:r>
          </w:p>
          <w:p w14:paraId="17C9EDD6" w14:textId="77777777" w:rsidR="00EC4F35" w:rsidRPr="00674075" w:rsidRDefault="00EC4F35" w:rsidP="003C7167">
            <w:pPr>
              <w:pStyle w:val="Frspaiere"/>
              <w:rPr>
                <w:i/>
              </w:rPr>
            </w:pPr>
          </w:p>
          <w:p w14:paraId="38B5DB99" w14:textId="3B42675C" w:rsidR="00EC4F35" w:rsidRDefault="00EC4F35" w:rsidP="003C7167">
            <w:pPr>
              <w:pStyle w:val="Frspaiere"/>
              <w:rPr>
                <w:i/>
              </w:rPr>
            </w:pPr>
            <w:r w:rsidRPr="00674075">
              <w:rPr>
                <w:i/>
              </w:rPr>
              <w:t>- selecția și adăugarea în portofoliul personal de învățare a dovezilor privind autoevaluarea progreselor în învățare</w:t>
            </w:r>
            <w:r w:rsidR="00994F7D">
              <w:rPr>
                <w:i/>
              </w:rPr>
              <w:t xml:space="preserve"> – </w:t>
            </w:r>
            <w:r w:rsidRPr="00674075">
              <w:rPr>
                <w:i/>
              </w:rPr>
              <w:t xml:space="preserve">feedback din partea colegilor, </w:t>
            </w:r>
            <w:r w:rsidR="00F874D2">
              <w:rPr>
                <w:i/>
              </w:rPr>
              <w:t xml:space="preserve">a </w:t>
            </w:r>
            <w:r w:rsidRPr="00674075">
              <w:rPr>
                <w:i/>
              </w:rPr>
              <w:t>profesorilor</w:t>
            </w:r>
            <w:r w:rsidR="00994F7D">
              <w:rPr>
                <w:i/>
              </w:rPr>
              <w:t xml:space="preserve"> și</w:t>
            </w:r>
            <w:r w:rsidRPr="00674075">
              <w:rPr>
                <w:i/>
              </w:rPr>
              <w:t xml:space="preserve"> </w:t>
            </w:r>
            <w:r w:rsidR="00F874D2">
              <w:rPr>
                <w:i/>
              </w:rPr>
              <w:t xml:space="preserve">a </w:t>
            </w:r>
            <w:r w:rsidRPr="00674075">
              <w:rPr>
                <w:i/>
              </w:rPr>
              <w:t>părinților; fișe de evaluare și autoevaluare, reflecții personale</w:t>
            </w:r>
            <w:r w:rsidR="00D641CC">
              <w:rPr>
                <w:i/>
              </w:rPr>
              <w:t>:</w:t>
            </w:r>
          </w:p>
          <w:p w14:paraId="33B6408B" w14:textId="35E55094" w:rsidR="00EC4F35" w:rsidRPr="0084712B" w:rsidRDefault="00EC4F35" w:rsidP="003C7167">
            <w:r w:rsidRPr="00BE62E7">
              <w:t xml:space="preserve">Fișe de feedback și de </w:t>
            </w:r>
            <w:r w:rsidR="00932E83">
              <w:t>reflecție personală, de feedback pentru părinți</w:t>
            </w:r>
          </w:p>
        </w:tc>
        <w:tc>
          <w:tcPr>
            <w:tcW w:w="2363" w:type="dxa"/>
          </w:tcPr>
          <w:p w14:paraId="71D6E4AB" w14:textId="77777777" w:rsidR="00EC4F35" w:rsidRPr="0084712B" w:rsidRDefault="00EC4F35" w:rsidP="003C7167"/>
          <w:p w14:paraId="5C0F5B98" w14:textId="0AF992D2" w:rsidR="00EC4F35" w:rsidRPr="001B3197" w:rsidRDefault="00155451" w:rsidP="003C7167">
            <w:pPr>
              <w:rPr>
                <w:b/>
                <w:bCs/>
              </w:rPr>
            </w:pPr>
            <w:r>
              <w:rPr>
                <w:b/>
                <w:lang w:val="en-GB" w:eastAsia="en-GB"/>
              </w:rPr>
              <w:t>R</w:t>
            </w:r>
            <w:r w:rsidR="00EC4F35" w:rsidRPr="001B3197">
              <w:rPr>
                <w:b/>
                <w:bCs/>
              </w:rPr>
              <w:t>esurse materiale:</w:t>
            </w:r>
          </w:p>
          <w:p w14:paraId="5439D093" w14:textId="77777777" w:rsidR="00EC4F35" w:rsidRPr="0084712B" w:rsidRDefault="00EC4F35" w:rsidP="003C7167">
            <w:r>
              <w:t>manual</w:t>
            </w:r>
          </w:p>
          <w:p w14:paraId="490388FE" w14:textId="5E82905F" w:rsidR="00EC4F35" w:rsidRPr="0084712B" w:rsidRDefault="00EC4F35" w:rsidP="003C7167">
            <w:r w:rsidRPr="0084712B">
              <w:t>fişe</w:t>
            </w:r>
          </w:p>
          <w:p w14:paraId="27AB6033" w14:textId="77777777" w:rsidR="00EC4F35" w:rsidRDefault="00EC4F35" w:rsidP="003C7167">
            <w:r w:rsidRPr="0084712B">
              <w:t>exerciţii manual</w:t>
            </w:r>
          </w:p>
          <w:p w14:paraId="74965BE4" w14:textId="5AC37151" w:rsidR="00EC4F35" w:rsidRDefault="00515621" w:rsidP="003C7167">
            <w:r>
              <w:t>AMII</w:t>
            </w:r>
            <w:r w:rsidR="00EC4F35">
              <w:t>-uri manual</w:t>
            </w:r>
          </w:p>
          <w:p w14:paraId="47503217" w14:textId="37928A1C" w:rsidR="00EC4F35" w:rsidRDefault="00CA203C" w:rsidP="003C7167">
            <w:r>
              <w:t>hârtie</w:t>
            </w:r>
            <w:r w:rsidR="00EC4F35">
              <w:t xml:space="preserve"> de flipchart</w:t>
            </w:r>
          </w:p>
          <w:p w14:paraId="6A9E645C" w14:textId="77777777" w:rsidR="00EC4F35" w:rsidRDefault="00EC4F35" w:rsidP="003C7167">
            <w:r>
              <w:t>carioci</w:t>
            </w:r>
          </w:p>
          <w:p w14:paraId="597D0C9D" w14:textId="77777777" w:rsidR="00EC4F35" w:rsidRPr="0084712B" w:rsidRDefault="00EC4F35" w:rsidP="003C7167"/>
          <w:p w14:paraId="2D59D228" w14:textId="77777777" w:rsidR="00EC4F35" w:rsidRPr="0084712B" w:rsidRDefault="00EC4F35" w:rsidP="003C7167"/>
          <w:p w14:paraId="69E00A51" w14:textId="2880FCD0" w:rsidR="00EC4F35" w:rsidRDefault="00155451" w:rsidP="003C7167">
            <w:pPr>
              <w:rPr>
                <w:b/>
                <w:bCs/>
              </w:rPr>
            </w:pPr>
            <w:r>
              <w:rPr>
                <w:b/>
                <w:lang w:val="en-GB" w:eastAsia="en-GB"/>
              </w:rPr>
              <w:t>R</w:t>
            </w:r>
            <w:r w:rsidR="00EC4F35">
              <w:rPr>
                <w:b/>
                <w:bCs/>
              </w:rPr>
              <w:t>esursa umană:</w:t>
            </w:r>
          </w:p>
          <w:p w14:paraId="52F8B1B2" w14:textId="77777777" w:rsidR="00EC4F35" w:rsidRDefault="00EC4F35" w:rsidP="003C7167">
            <w:r>
              <w:t>activitate individuală</w:t>
            </w:r>
          </w:p>
          <w:p w14:paraId="29C5E590" w14:textId="77777777" w:rsidR="00EC4F35" w:rsidRDefault="00EC4F35" w:rsidP="003C7167">
            <w:r>
              <w:t>activitate de grup</w:t>
            </w:r>
          </w:p>
          <w:p w14:paraId="28048E5F" w14:textId="77777777" w:rsidR="00EC4F35" w:rsidRDefault="00EC4F35" w:rsidP="003C7167">
            <w:r>
              <w:t>activitate frontală</w:t>
            </w:r>
          </w:p>
          <w:p w14:paraId="51D689CF" w14:textId="77777777" w:rsidR="00EC4F35" w:rsidRDefault="00EC4F35" w:rsidP="003C7167"/>
          <w:p w14:paraId="2E71A5FD" w14:textId="77777777" w:rsidR="00EC4F35" w:rsidRDefault="00EC4F35" w:rsidP="003C7167"/>
          <w:p w14:paraId="58F9A1F1" w14:textId="2EE7DFDC" w:rsidR="00EC4F35" w:rsidRPr="006A7B43" w:rsidRDefault="00155451" w:rsidP="003C7167">
            <w:pPr>
              <w:rPr>
                <w:b/>
                <w:bCs/>
              </w:rPr>
            </w:pPr>
            <w:r>
              <w:rPr>
                <w:b/>
                <w:lang w:val="en-GB" w:eastAsia="en-GB"/>
              </w:rPr>
              <w:t>R</w:t>
            </w:r>
            <w:r w:rsidR="00EC4F35">
              <w:rPr>
                <w:b/>
                <w:bCs/>
              </w:rPr>
              <w:t>esursa de timp:</w:t>
            </w:r>
            <w:r w:rsidR="00EC4F35">
              <w:t xml:space="preserve"> ore</w:t>
            </w:r>
          </w:p>
        </w:tc>
        <w:tc>
          <w:tcPr>
            <w:tcW w:w="2340" w:type="dxa"/>
          </w:tcPr>
          <w:p w14:paraId="7BC67BE1" w14:textId="77777777" w:rsidR="00EC4F35" w:rsidRPr="0084712B" w:rsidRDefault="00EC4F35" w:rsidP="003C7167">
            <w:pPr>
              <w:rPr>
                <w:b/>
                <w:i/>
              </w:rPr>
            </w:pPr>
          </w:p>
          <w:p w14:paraId="088B6512" w14:textId="78070210" w:rsidR="00EC4F35" w:rsidRPr="0084712B" w:rsidRDefault="00EC4F35" w:rsidP="003C7167">
            <w:r w:rsidRPr="0084712B">
              <w:t>Contin</w:t>
            </w:r>
            <w:r w:rsidR="00701B76">
              <w:t>u</w:t>
            </w:r>
            <w:r w:rsidRPr="0084712B">
              <w:t>ă</w:t>
            </w:r>
          </w:p>
          <w:p w14:paraId="66B1209B" w14:textId="77777777" w:rsidR="00EC4F35" w:rsidRPr="0084712B" w:rsidRDefault="00EC4F35" w:rsidP="003C7167">
            <w:pPr>
              <w:rPr>
                <w:b/>
                <w:i/>
              </w:rPr>
            </w:pPr>
          </w:p>
          <w:p w14:paraId="343CB593" w14:textId="026E67D1" w:rsidR="00EC4F35" w:rsidRPr="0084712B" w:rsidRDefault="00EC4F35" w:rsidP="003C7167">
            <w:r w:rsidRPr="0084712B">
              <w:t>Orală</w:t>
            </w:r>
          </w:p>
          <w:p w14:paraId="180E8506" w14:textId="77777777" w:rsidR="00EC4F35" w:rsidRPr="0084712B" w:rsidRDefault="00EC4F35" w:rsidP="003C7167">
            <w:pPr>
              <w:rPr>
                <w:b/>
                <w:i/>
              </w:rPr>
            </w:pPr>
          </w:p>
          <w:p w14:paraId="0011E8A3" w14:textId="77777777" w:rsidR="00EC4F35" w:rsidRPr="0084712B" w:rsidRDefault="00EC4F35" w:rsidP="003C7167"/>
          <w:p w14:paraId="4A166432" w14:textId="58375EBA" w:rsidR="00EC4F35" w:rsidRDefault="00155F36" w:rsidP="003C7167">
            <w:r>
              <w:t>I</w:t>
            </w:r>
            <w:r w:rsidR="00EC4F35">
              <w:t>nterevaluare</w:t>
            </w:r>
            <w:r>
              <w:t xml:space="preserve"> </w:t>
            </w:r>
          </w:p>
          <w:p w14:paraId="580EA7BB" w14:textId="48EB743C" w:rsidR="00EC4F35" w:rsidRPr="0084712B" w:rsidRDefault="00155F36" w:rsidP="003C7167">
            <w:r>
              <w:t>A</w:t>
            </w:r>
            <w:r w:rsidR="00EC4F35">
              <w:t>utoevaluare</w:t>
            </w:r>
            <w:r>
              <w:t xml:space="preserve"> </w:t>
            </w:r>
          </w:p>
          <w:p w14:paraId="4545A90B" w14:textId="77777777" w:rsidR="00EC4F35" w:rsidRPr="0084712B" w:rsidRDefault="00EC4F35" w:rsidP="003C7167"/>
        </w:tc>
      </w:tr>
      <w:tr w:rsidR="00EC4F35" w:rsidRPr="00486618" w14:paraId="0A0DB1FC" w14:textId="77777777" w:rsidTr="00460140">
        <w:trPr>
          <w:trHeight w:val="5201"/>
        </w:trPr>
        <w:tc>
          <w:tcPr>
            <w:tcW w:w="3600" w:type="dxa"/>
          </w:tcPr>
          <w:p w14:paraId="7FBBCC29" w14:textId="77777777" w:rsidR="00EC4F35" w:rsidRDefault="00EC4F35" w:rsidP="003C7167">
            <w:pPr>
              <w:rPr>
                <w:b/>
              </w:rPr>
            </w:pPr>
            <w:r>
              <w:rPr>
                <w:b/>
              </w:rPr>
              <w:lastRenderedPageBreak/>
              <w:t>Recapitulare</w:t>
            </w:r>
          </w:p>
          <w:p w14:paraId="62943362" w14:textId="77777777" w:rsidR="00EC4F35" w:rsidRPr="00900060" w:rsidRDefault="00EC4F35" w:rsidP="003C7167">
            <w:pPr>
              <w:rPr>
                <w:b/>
              </w:rPr>
            </w:pPr>
            <w:r>
              <w:rPr>
                <w:b/>
              </w:rPr>
              <w:t>Evaluare</w:t>
            </w:r>
          </w:p>
        </w:tc>
        <w:tc>
          <w:tcPr>
            <w:tcW w:w="3960" w:type="dxa"/>
          </w:tcPr>
          <w:p w14:paraId="6A84256B" w14:textId="77777777" w:rsidR="00EC4F35" w:rsidRPr="00B324DA" w:rsidRDefault="00EC4F35" w:rsidP="003C716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324DA">
              <w:rPr>
                <w:b/>
                <w:bCs/>
                <w:color w:val="000000"/>
              </w:rPr>
              <w:t>Competența generală</w:t>
            </w:r>
          </w:p>
          <w:p w14:paraId="6A9C6C82" w14:textId="259163F5" w:rsidR="00EC4F35" w:rsidRPr="0065348D" w:rsidRDefault="00EC4F35" w:rsidP="003C716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5348D">
              <w:rPr>
                <w:bCs/>
                <w:color w:val="000000"/>
              </w:rPr>
              <w:t>3.</w:t>
            </w:r>
            <w:r w:rsidR="00F874D2">
              <w:rPr>
                <w:bCs/>
                <w:color w:val="000000"/>
              </w:rPr>
              <w:t xml:space="preserve"> </w:t>
            </w:r>
            <w:r w:rsidRPr="0065348D">
              <w:rPr>
                <w:bCs/>
                <w:color w:val="000000"/>
              </w:rPr>
              <w:t xml:space="preserve">Reflectarea asupra motivației și </w:t>
            </w:r>
            <w:r w:rsidR="00D22393">
              <w:rPr>
                <w:bCs/>
                <w:color w:val="000000"/>
              </w:rPr>
              <w:t xml:space="preserve">a </w:t>
            </w:r>
            <w:r w:rsidRPr="0065348D">
              <w:rPr>
                <w:bCs/>
                <w:color w:val="000000"/>
              </w:rPr>
              <w:t>eficacității strategiilor pentru progres în învățare</w:t>
            </w:r>
          </w:p>
          <w:p w14:paraId="0DFBB3FC" w14:textId="77777777" w:rsidR="00EC4F35" w:rsidRPr="00B324DA" w:rsidRDefault="00EC4F35" w:rsidP="003C716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324DA">
              <w:rPr>
                <w:b/>
                <w:bCs/>
                <w:color w:val="000000"/>
              </w:rPr>
              <w:t>Competențe specifice</w:t>
            </w:r>
          </w:p>
          <w:p w14:paraId="0C348E96" w14:textId="77777777" w:rsidR="00EC4F35" w:rsidRPr="0065348D" w:rsidRDefault="00EC4F35" w:rsidP="003C716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5348D">
              <w:rPr>
                <w:bCs/>
                <w:color w:val="000000"/>
              </w:rPr>
              <w:t>3.1. Integrarea</w:t>
            </w:r>
            <w:r>
              <w:rPr>
                <w:bCs/>
                <w:color w:val="000000"/>
              </w:rPr>
              <w:t xml:space="preserve"> </w:t>
            </w:r>
            <w:r w:rsidRPr="0065348D">
              <w:rPr>
                <w:bCs/>
                <w:color w:val="000000"/>
              </w:rPr>
              <w:t>în</w:t>
            </w:r>
            <w:r>
              <w:rPr>
                <w:bCs/>
                <w:color w:val="000000"/>
              </w:rPr>
              <w:t xml:space="preserve"> </w:t>
            </w:r>
            <w:r w:rsidRPr="0065348D">
              <w:rPr>
                <w:bCs/>
                <w:color w:val="000000"/>
              </w:rPr>
              <w:t>programul</w:t>
            </w:r>
            <w:r>
              <w:rPr>
                <w:bCs/>
                <w:color w:val="000000"/>
              </w:rPr>
              <w:t xml:space="preserve"> </w:t>
            </w:r>
            <w:r w:rsidRPr="0065348D">
              <w:rPr>
                <w:bCs/>
                <w:color w:val="000000"/>
              </w:rPr>
              <w:t>zilnic a unor</w:t>
            </w:r>
            <w:r>
              <w:rPr>
                <w:bCs/>
                <w:color w:val="000000"/>
              </w:rPr>
              <w:t xml:space="preserve"> </w:t>
            </w:r>
            <w:r w:rsidRPr="0065348D">
              <w:rPr>
                <w:bCs/>
                <w:color w:val="000000"/>
              </w:rPr>
              <w:t>rutine</w:t>
            </w:r>
            <w:r>
              <w:rPr>
                <w:bCs/>
                <w:color w:val="000000"/>
              </w:rPr>
              <w:t xml:space="preserve"> </w:t>
            </w:r>
            <w:r w:rsidRPr="0065348D">
              <w:rPr>
                <w:bCs/>
                <w:color w:val="000000"/>
              </w:rPr>
              <w:t>privind</w:t>
            </w:r>
            <w:r>
              <w:rPr>
                <w:bCs/>
                <w:color w:val="000000"/>
              </w:rPr>
              <w:t xml:space="preserve"> </w:t>
            </w:r>
            <w:r w:rsidRPr="0065348D">
              <w:rPr>
                <w:bCs/>
                <w:color w:val="000000"/>
              </w:rPr>
              <w:t>autodisciplina</w:t>
            </w:r>
            <w:r>
              <w:rPr>
                <w:bCs/>
                <w:color w:val="000000"/>
              </w:rPr>
              <w:t xml:space="preserve"> </w:t>
            </w:r>
            <w:r w:rsidRPr="0065348D">
              <w:rPr>
                <w:bCs/>
                <w:color w:val="000000"/>
              </w:rPr>
              <w:t>și</w:t>
            </w:r>
            <w:r>
              <w:rPr>
                <w:bCs/>
                <w:color w:val="000000"/>
              </w:rPr>
              <w:t xml:space="preserve"> </w:t>
            </w:r>
            <w:r w:rsidRPr="0065348D">
              <w:rPr>
                <w:bCs/>
                <w:color w:val="000000"/>
              </w:rPr>
              <w:t>stilul de viață</w:t>
            </w:r>
            <w:r>
              <w:rPr>
                <w:bCs/>
                <w:color w:val="000000"/>
              </w:rPr>
              <w:t xml:space="preserve"> </w:t>
            </w:r>
            <w:r w:rsidRPr="0065348D">
              <w:rPr>
                <w:bCs/>
                <w:color w:val="000000"/>
              </w:rPr>
              <w:t>sănătos</w:t>
            </w:r>
          </w:p>
          <w:p w14:paraId="574EC145" w14:textId="25393B3E" w:rsidR="00EC4F35" w:rsidRPr="006A7B43" w:rsidRDefault="00EC4F35" w:rsidP="003C7167">
            <w:r>
              <w:rPr>
                <w:bCs/>
                <w:color w:val="000000"/>
              </w:rPr>
              <w:t>3.2</w:t>
            </w:r>
            <w:r w:rsidR="00F874D2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 xml:space="preserve"> </w:t>
            </w:r>
            <w:r w:rsidRPr="0065348D">
              <w:rPr>
                <w:bCs/>
                <w:color w:val="000000"/>
              </w:rPr>
              <w:t>Raportarea</w:t>
            </w:r>
            <w:r>
              <w:rPr>
                <w:bCs/>
                <w:color w:val="000000"/>
              </w:rPr>
              <w:t xml:space="preserve"> </w:t>
            </w:r>
            <w:r w:rsidRPr="0065348D">
              <w:rPr>
                <w:bCs/>
                <w:color w:val="000000"/>
              </w:rPr>
              <w:t>reflexivă</w:t>
            </w:r>
            <w:r>
              <w:rPr>
                <w:bCs/>
                <w:color w:val="000000"/>
              </w:rPr>
              <w:t xml:space="preserve"> </w:t>
            </w:r>
            <w:r w:rsidRPr="0065348D">
              <w:rPr>
                <w:bCs/>
                <w:color w:val="000000"/>
              </w:rPr>
              <w:t>şi</w:t>
            </w:r>
            <w:r>
              <w:rPr>
                <w:bCs/>
                <w:color w:val="000000"/>
              </w:rPr>
              <w:t xml:space="preserve"> </w:t>
            </w:r>
            <w:r w:rsidRPr="0065348D">
              <w:rPr>
                <w:bCs/>
                <w:color w:val="000000"/>
              </w:rPr>
              <w:t>constructivă</w:t>
            </w:r>
            <w:r>
              <w:rPr>
                <w:bCs/>
                <w:color w:val="000000"/>
              </w:rPr>
              <w:t xml:space="preserve"> </w:t>
            </w:r>
            <w:r w:rsidRPr="0065348D">
              <w:rPr>
                <w:bCs/>
                <w:color w:val="000000"/>
              </w:rPr>
              <w:t>asupra</w:t>
            </w:r>
            <w:r>
              <w:rPr>
                <w:bCs/>
                <w:color w:val="000000"/>
              </w:rPr>
              <w:t xml:space="preserve"> </w:t>
            </w:r>
            <w:r w:rsidRPr="0065348D">
              <w:rPr>
                <w:bCs/>
                <w:color w:val="000000"/>
              </w:rPr>
              <w:t>reușitelor</w:t>
            </w:r>
            <w:r>
              <w:rPr>
                <w:bCs/>
                <w:color w:val="000000"/>
              </w:rPr>
              <w:t xml:space="preserve"> </w:t>
            </w:r>
            <w:r w:rsidRPr="0065348D">
              <w:rPr>
                <w:bCs/>
                <w:color w:val="000000"/>
              </w:rPr>
              <w:t>şi</w:t>
            </w:r>
            <w:r>
              <w:rPr>
                <w:bCs/>
                <w:color w:val="000000"/>
              </w:rPr>
              <w:t xml:space="preserve"> </w:t>
            </w:r>
            <w:r w:rsidR="00CD4896">
              <w:rPr>
                <w:bCs/>
                <w:color w:val="000000"/>
              </w:rPr>
              <w:t xml:space="preserve">a </w:t>
            </w:r>
            <w:r w:rsidRPr="0065348D">
              <w:rPr>
                <w:bCs/>
                <w:color w:val="000000"/>
              </w:rPr>
              <w:t>nereușitelor</w:t>
            </w:r>
            <w:r>
              <w:rPr>
                <w:bCs/>
                <w:color w:val="000000"/>
              </w:rPr>
              <w:t xml:space="preserve"> </w:t>
            </w:r>
            <w:r w:rsidRPr="0065348D">
              <w:rPr>
                <w:bCs/>
                <w:color w:val="000000"/>
              </w:rPr>
              <w:t>în</w:t>
            </w:r>
            <w:r>
              <w:rPr>
                <w:bCs/>
                <w:color w:val="000000"/>
              </w:rPr>
              <w:t xml:space="preserve"> </w:t>
            </w:r>
            <w:r w:rsidRPr="0065348D">
              <w:rPr>
                <w:bCs/>
                <w:color w:val="000000"/>
              </w:rPr>
              <w:t>învățare</w:t>
            </w:r>
          </w:p>
        </w:tc>
        <w:tc>
          <w:tcPr>
            <w:tcW w:w="3217" w:type="dxa"/>
          </w:tcPr>
          <w:p w14:paraId="0359576D" w14:textId="77777777" w:rsidR="00EC4F35" w:rsidRDefault="00EC4F35" w:rsidP="003C7167">
            <w:r>
              <w:t>Schema recapitulativă</w:t>
            </w:r>
          </w:p>
          <w:p w14:paraId="157B9E88" w14:textId="4818DF81" w:rsidR="00EC4F35" w:rsidRDefault="00EC4F35" w:rsidP="003C7167">
            <w:r>
              <w:t>Test de evaluare</w:t>
            </w:r>
          </w:p>
        </w:tc>
        <w:tc>
          <w:tcPr>
            <w:tcW w:w="2363" w:type="dxa"/>
          </w:tcPr>
          <w:p w14:paraId="427D8825" w14:textId="65495C59" w:rsidR="00EC4F35" w:rsidRPr="00C23E6D" w:rsidRDefault="00155451" w:rsidP="003C7167">
            <w:pPr>
              <w:rPr>
                <w:b/>
              </w:rPr>
            </w:pPr>
            <w:r>
              <w:rPr>
                <w:b/>
                <w:lang w:val="en-GB" w:eastAsia="en-GB"/>
              </w:rPr>
              <w:t>R</w:t>
            </w:r>
            <w:r w:rsidR="00EC4F35" w:rsidRPr="00C23E6D">
              <w:rPr>
                <w:b/>
              </w:rPr>
              <w:t>esurse materiale:</w:t>
            </w:r>
          </w:p>
          <w:p w14:paraId="64DCCAE1" w14:textId="77777777" w:rsidR="00EC4F35" w:rsidRDefault="00EC4F35" w:rsidP="003C7167">
            <w:r>
              <w:t>manual</w:t>
            </w:r>
          </w:p>
          <w:p w14:paraId="056018F8" w14:textId="617B322B" w:rsidR="00EC4F35" w:rsidRDefault="00A47342" w:rsidP="003C7167">
            <w:r>
              <w:t>t</w:t>
            </w:r>
            <w:r w:rsidR="00EC4F35">
              <w:t>est de evaluare</w:t>
            </w:r>
          </w:p>
          <w:p w14:paraId="52AAA5E7" w14:textId="77777777" w:rsidR="00EC4F35" w:rsidRDefault="00EC4F35" w:rsidP="003C7167">
            <w:r>
              <w:t>fișe de reflecție personală</w:t>
            </w:r>
          </w:p>
          <w:p w14:paraId="77AB7784" w14:textId="77777777" w:rsidR="00EC4F35" w:rsidRDefault="00EC4F35" w:rsidP="003C7167">
            <w:r>
              <w:t>fișa de feedback</w:t>
            </w:r>
          </w:p>
          <w:p w14:paraId="0814F2AD" w14:textId="77777777" w:rsidR="00EC4F35" w:rsidRDefault="00EC4F35" w:rsidP="003C7167"/>
          <w:p w14:paraId="26AE83BB" w14:textId="540907FD" w:rsidR="00EC4F35" w:rsidRPr="00C23E6D" w:rsidRDefault="00155451" w:rsidP="003C7167">
            <w:pPr>
              <w:rPr>
                <w:b/>
              </w:rPr>
            </w:pPr>
            <w:r>
              <w:rPr>
                <w:b/>
                <w:lang w:val="en-GB" w:eastAsia="en-GB"/>
              </w:rPr>
              <w:t>R</w:t>
            </w:r>
            <w:r w:rsidR="00EC4F35" w:rsidRPr="00C23E6D">
              <w:rPr>
                <w:b/>
              </w:rPr>
              <w:t>esursa umană:</w:t>
            </w:r>
          </w:p>
          <w:p w14:paraId="10006F35" w14:textId="77777777" w:rsidR="00EC4F35" w:rsidRDefault="00EC4F35" w:rsidP="003C7167">
            <w:r>
              <w:t>activitate individuală</w:t>
            </w:r>
          </w:p>
          <w:p w14:paraId="7BB708A9" w14:textId="77777777" w:rsidR="00EC4F35" w:rsidRDefault="00EC4F35" w:rsidP="003C7167">
            <w:r>
              <w:t>activitate frontală</w:t>
            </w:r>
          </w:p>
          <w:p w14:paraId="37D43561" w14:textId="77777777" w:rsidR="00EC4F35" w:rsidRDefault="00EC4F35" w:rsidP="003C7167"/>
          <w:p w14:paraId="631098FC" w14:textId="77777777" w:rsidR="00EC4F35" w:rsidRDefault="00EC4F35" w:rsidP="003C7167"/>
          <w:p w14:paraId="0EC9F815" w14:textId="3B136956" w:rsidR="00EC4F35" w:rsidRPr="0084712B" w:rsidRDefault="00155451" w:rsidP="003C7167">
            <w:r>
              <w:rPr>
                <w:b/>
                <w:lang w:val="en-GB" w:eastAsia="en-GB"/>
              </w:rPr>
              <w:t>R</w:t>
            </w:r>
            <w:r w:rsidR="00EC4F35" w:rsidRPr="0000204C">
              <w:rPr>
                <w:b/>
              </w:rPr>
              <w:t>esursa de timp</w:t>
            </w:r>
            <w:r w:rsidR="00EC4F35">
              <w:t>: ore</w:t>
            </w:r>
          </w:p>
        </w:tc>
        <w:tc>
          <w:tcPr>
            <w:tcW w:w="2340" w:type="dxa"/>
          </w:tcPr>
          <w:p w14:paraId="11410BCD" w14:textId="77777777" w:rsidR="00155F36" w:rsidRDefault="00155F36" w:rsidP="003C7167">
            <w:r>
              <w:t>S</w:t>
            </w:r>
            <w:r w:rsidR="00EC4F35">
              <w:t>umativă</w:t>
            </w:r>
            <w:r>
              <w:t xml:space="preserve"> </w:t>
            </w:r>
          </w:p>
          <w:p w14:paraId="753EECC2" w14:textId="4DB316D0" w:rsidR="00EC4F35" w:rsidRPr="00C23E6D" w:rsidRDefault="00155F36" w:rsidP="003C7167">
            <w:r w:rsidRPr="00C23E6D">
              <w:t>S</w:t>
            </w:r>
            <w:r w:rsidR="00EC4F35" w:rsidRPr="00C23E6D">
              <w:t>crisă</w:t>
            </w:r>
            <w:r>
              <w:t xml:space="preserve"> </w:t>
            </w:r>
          </w:p>
        </w:tc>
      </w:tr>
    </w:tbl>
    <w:p w14:paraId="4A71CC6A" w14:textId="77777777" w:rsidR="00EC4F35" w:rsidRPr="0084712B" w:rsidRDefault="00EC4F35" w:rsidP="003C7167"/>
    <w:p w14:paraId="0ABBDD5F" w14:textId="77777777" w:rsidR="00EC4F35" w:rsidRDefault="00EC4F35" w:rsidP="003C7167">
      <w:r>
        <w:br w:type="page"/>
      </w:r>
    </w:p>
    <w:p w14:paraId="4EE52D2D" w14:textId="77777777" w:rsidR="00EC4F35" w:rsidRDefault="00EC4F35" w:rsidP="003C7167">
      <w:pPr>
        <w:tabs>
          <w:tab w:val="left" w:pos="10200"/>
        </w:tabs>
        <w:rPr>
          <w:b/>
          <w:sz w:val="32"/>
        </w:rPr>
      </w:pPr>
    </w:p>
    <w:p w14:paraId="4902F5C2" w14:textId="77777777" w:rsidR="00EC4F35" w:rsidRPr="006146FA" w:rsidRDefault="00EC4F35" w:rsidP="003C7167">
      <w:pPr>
        <w:tabs>
          <w:tab w:val="left" w:pos="10200"/>
        </w:tabs>
        <w:rPr>
          <w:b/>
        </w:rPr>
      </w:pPr>
      <w:r w:rsidRPr="006146FA">
        <w:rPr>
          <w:b/>
        </w:rPr>
        <w:t>PROIECTUL UNITĂŢII DE ÎNVĂŢARE</w:t>
      </w:r>
    </w:p>
    <w:p w14:paraId="119AE839" w14:textId="77777777" w:rsidR="00EC4F35" w:rsidRDefault="00EC4F35" w:rsidP="003C7167">
      <w:pPr>
        <w:rPr>
          <w:b/>
          <w:sz w:val="28"/>
          <w:szCs w:val="28"/>
        </w:rPr>
      </w:pPr>
      <w:r>
        <w:rPr>
          <w:b/>
          <w:sz w:val="28"/>
          <w:szCs w:val="28"/>
        </w:rPr>
        <w:t>MANAGEMENTUL CARIEREI</w:t>
      </w:r>
    </w:p>
    <w:p w14:paraId="7ECB96E3" w14:textId="77777777" w:rsidR="00EC4F35" w:rsidRDefault="00EC4F35" w:rsidP="003C7167">
      <w:pPr>
        <w:rPr>
          <w:b/>
          <w:sz w:val="28"/>
          <w:szCs w:val="28"/>
        </w:rPr>
      </w:pPr>
    </w:p>
    <w:tbl>
      <w:tblPr>
        <w:tblW w:w="154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960"/>
        <w:gridCol w:w="3217"/>
        <w:gridCol w:w="2363"/>
        <w:gridCol w:w="2340"/>
      </w:tblGrid>
      <w:tr w:rsidR="00EC4F35" w14:paraId="46DF0A73" w14:textId="77777777" w:rsidTr="00460140">
        <w:trPr>
          <w:trHeight w:val="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8DE8" w14:textId="15B6F97D" w:rsidR="00EC4F35" w:rsidRDefault="00EC4F35" w:rsidP="003C7167">
            <w:pPr>
              <w:rPr>
                <w:b/>
                <w:lang w:val="en-GB" w:eastAsia="en-GB"/>
              </w:rPr>
            </w:pPr>
            <w:r>
              <w:rPr>
                <w:b/>
                <w:lang w:val="en-GB" w:eastAsia="en-GB"/>
              </w:rPr>
              <w:t>Conţinuturi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D878" w14:textId="5846CCB4" w:rsidR="00EC4F35" w:rsidRDefault="00EC4F35" w:rsidP="003C7167">
            <w:pPr>
              <w:rPr>
                <w:b/>
                <w:lang w:val="en-GB" w:eastAsia="en-GB"/>
              </w:rPr>
            </w:pPr>
            <w:r>
              <w:rPr>
                <w:b/>
                <w:lang w:val="en-GB" w:eastAsia="en-GB"/>
              </w:rPr>
              <w:t>Competenţe generale/specifice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4F9A" w14:textId="77777777" w:rsidR="00EC4F35" w:rsidRDefault="00EC4F35" w:rsidP="003C7167">
            <w:pPr>
              <w:rPr>
                <w:b/>
                <w:lang w:val="en-GB" w:eastAsia="en-GB"/>
              </w:rPr>
            </w:pPr>
            <w:r>
              <w:rPr>
                <w:b/>
                <w:lang w:val="en-GB" w:eastAsia="en-GB"/>
              </w:rPr>
              <w:t>Activităţi de învăţare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C940" w14:textId="77777777" w:rsidR="00EC4F35" w:rsidRDefault="00EC4F35" w:rsidP="003C7167">
            <w:pPr>
              <w:rPr>
                <w:b/>
                <w:lang w:val="en-GB" w:eastAsia="en-GB"/>
              </w:rPr>
            </w:pPr>
            <w:r>
              <w:rPr>
                <w:b/>
                <w:lang w:val="en-GB" w:eastAsia="en-GB"/>
              </w:rPr>
              <w:t>Resurse</w:t>
            </w:r>
          </w:p>
          <w:p w14:paraId="6DA44AEE" w14:textId="77777777" w:rsidR="00EC4F35" w:rsidRDefault="00EC4F35" w:rsidP="003C7167">
            <w:pPr>
              <w:rPr>
                <w:b/>
                <w:lang w:val="en-GB"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6C85" w14:textId="77777777" w:rsidR="00EC4F35" w:rsidRDefault="00EC4F35" w:rsidP="003C7167">
            <w:pPr>
              <w:rPr>
                <w:b/>
                <w:lang w:val="en-GB" w:eastAsia="en-GB"/>
              </w:rPr>
            </w:pPr>
            <w:r>
              <w:rPr>
                <w:b/>
                <w:lang w:val="en-GB" w:eastAsia="en-GB"/>
              </w:rPr>
              <w:t>Evaluare</w:t>
            </w:r>
          </w:p>
        </w:tc>
      </w:tr>
      <w:tr w:rsidR="00EC4F35" w14:paraId="6BB927F5" w14:textId="77777777" w:rsidTr="00460140">
        <w:trPr>
          <w:trHeight w:val="226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B956" w14:textId="03334421" w:rsidR="00EC4F35" w:rsidRDefault="00EC4F35" w:rsidP="003C7167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• Scopuri personale referitoare la educație, carieră și stil de viață</w:t>
            </w:r>
          </w:p>
          <w:p w14:paraId="31F31719" w14:textId="1B8E6E30" w:rsidR="00EC4F35" w:rsidRDefault="00533C25" w:rsidP="003C7167">
            <w:pPr>
              <w:rPr>
                <w:lang w:val="en-GB" w:eastAsia="en-GB"/>
              </w:rPr>
            </w:pPr>
            <w:r>
              <w:t xml:space="preserve">• </w:t>
            </w:r>
            <w:r w:rsidR="00EC4F35">
              <w:rPr>
                <w:lang w:val="en-GB" w:eastAsia="en-GB"/>
              </w:rPr>
              <w:t xml:space="preserve">Dimensiunea de gen în educație și </w:t>
            </w:r>
            <w:r w:rsidR="005D4B39">
              <w:rPr>
                <w:lang w:val="en-GB" w:eastAsia="en-GB"/>
              </w:rPr>
              <w:t xml:space="preserve">în </w:t>
            </w:r>
            <w:r w:rsidR="00EC4F35">
              <w:rPr>
                <w:lang w:val="en-GB" w:eastAsia="en-GB"/>
              </w:rPr>
              <w:t>carieră</w:t>
            </w:r>
          </w:p>
          <w:p w14:paraId="3CDC5639" w14:textId="0B33017E" w:rsidR="00EC4F35" w:rsidRDefault="00EC4F35" w:rsidP="003C7167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• Aspirații personale, cerințe ale unei ocupații și nivelul de educație</w:t>
            </w:r>
            <w:r w:rsidR="005B3E34">
              <w:rPr>
                <w:lang w:val="en-GB" w:eastAsia="en-GB"/>
              </w:rPr>
              <w:t xml:space="preserve"> n</w:t>
            </w:r>
            <w:r>
              <w:rPr>
                <w:lang w:val="en-GB" w:eastAsia="en-GB"/>
              </w:rPr>
              <w:t>ecesar pentru exercitarea acesteia</w:t>
            </w:r>
          </w:p>
          <w:p w14:paraId="6BE48C11" w14:textId="77777777" w:rsidR="00EC4F35" w:rsidRDefault="00EC4F35" w:rsidP="003C7167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• Opțiunile de carieră: relația dintre informaţiile despre sine</w:t>
            </w:r>
          </w:p>
          <w:p w14:paraId="39DE4D54" w14:textId="77777777" w:rsidR="00EC4F35" w:rsidRDefault="00EC4F35" w:rsidP="003C7167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(</w:t>
            </w:r>
            <w:proofErr w:type="gramStart"/>
            <w:r>
              <w:rPr>
                <w:lang w:val="en-GB" w:eastAsia="en-GB"/>
              </w:rPr>
              <w:t>caracteristici</w:t>
            </w:r>
            <w:proofErr w:type="gramEnd"/>
            <w:r>
              <w:rPr>
                <w:lang w:val="en-GB" w:eastAsia="en-GB"/>
              </w:rPr>
              <w:t xml:space="preserve"> personale, abilități, interese, valori legate de</w:t>
            </w:r>
          </w:p>
          <w:p w14:paraId="204971C0" w14:textId="77777777" w:rsidR="00EC4F35" w:rsidRDefault="00EC4F35" w:rsidP="003C7167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muncă), nivelul de educație și alegerea carierei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8B3F" w14:textId="77777777" w:rsidR="00EC4F35" w:rsidRDefault="00EC4F35" w:rsidP="003C7167">
            <w:pPr>
              <w:pStyle w:val="Frspaiere"/>
              <w:rPr>
                <w:b/>
                <w:lang w:val="ro-RO" w:eastAsia="ro-RO"/>
              </w:rPr>
            </w:pPr>
            <w:r>
              <w:rPr>
                <w:b/>
                <w:lang w:val="ro-RO" w:eastAsia="ro-RO"/>
              </w:rPr>
              <w:t>Competența generală</w:t>
            </w:r>
          </w:p>
          <w:p w14:paraId="02F3C815" w14:textId="55B47CD4" w:rsidR="00EC4F35" w:rsidRDefault="00EC4F35" w:rsidP="003C7167">
            <w:pPr>
              <w:pStyle w:val="Frspaiere"/>
              <w:rPr>
                <w:lang w:val="ro-RO" w:eastAsia="ro-RO"/>
              </w:rPr>
            </w:pPr>
            <w:r>
              <w:rPr>
                <w:lang w:val="ro-RO" w:eastAsia="ro-RO"/>
              </w:rPr>
              <w:t>4.</w:t>
            </w:r>
            <w:r w:rsidR="00F874D2">
              <w:rPr>
                <w:lang w:val="ro-RO" w:eastAsia="ro-RO"/>
              </w:rPr>
              <w:t xml:space="preserve"> </w:t>
            </w:r>
            <w:r>
              <w:rPr>
                <w:lang w:val="ro-RO" w:eastAsia="ro-RO"/>
              </w:rPr>
              <w:t>Luarea deciziilor legate de continuarea studiilor și carieră prin v</w:t>
            </w:r>
            <w:r w:rsidR="00D22393">
              <w:rPr>
                <w:lang w:val="ro-RO" w:eastAsia="ro-RO"/>
              </w:rPr>
              <w:t>a</w:t>
            </w:r>
            <w:r>
              <w:rPr>
                <w:lang w:val="ro-RO" w:eastAsia="ro-RO"/>
              </w:rPr>
              <w:t>lorificarea informațiilor despre sine, educație și ocupații</w:t>
            </w:r>
          </w:p>
          <w:p w14:paraId="5D4F7916" w14:textId="77777777" w:rsidR="00EC4F35" w:rsidRDefault="00EC4F35" w:rsidP="003C7167">
            <w:pPr>
              <w:pStyle w:val="Frspaiere"/>
              <w:rPr>
                <w:b/>
                <w:lang w:val="ro-RO" w:eastAsia="ro-RO"/>
              </w:rPr>
            </w:pPr>
            <w:r>
              <w:rPr>
                <w:b/>
                <w:lang w:val="ro-RO" w:eastAsia="ro-RO"/>
              </w:rPr>
              <w:t>Competențe specifice</w:t>
            </w:r>
          </w:p>
          <w:p w14:paraId="4CE52852" w14:textId="77777777" w:rsidR="00EC4F35" w:rsidRDefault="00EC4F35" w:rsidP="003C7167">
            <w:pPr>
              <w:pStyle w:val="Frspaiere"/>
              <w:rPr>
                <w:lang w:val="ro-RO" w:eastAsia="ro-RO"/>
              </w:rPr>
            </w:pPr>
            <w:r>
              <w:rPr>
                <w:lang w:val="ro-RO" w:eastAsia="ro-RO"/>
              </w:rPr>
              <w:t>4.1. Formularea unor scopuri personale referitoare la educație, carieră și stil de viață</w:t>
            </w:r>
          </w:p>
          <w:p w14:paraId="0E48AEC7" w14:textId="3341D656" w:rsidR="00EC4F35" w:rsidRDefault="00EC4F35" w:rsidP="003C7167">
            <w:pPr>
              <w:pStyle w:val="Frspaiere"/>
            </w:pPr>
            <w:r>
              <w:rPr>
                <w:lang w:val="ro-RO" w:eastAsia="ro-RO"/>
              </w:rPr>
              <w:t>4.2. Evaluarea corespondenței dintre</w:t>
            </w:r>
            <w:r w:rsidR="00F874D2">
              <w:rPr>
                <w:lang w:val="ro-RO" w:eastAsia="ro-RO"/>
              </w:rPr>
              <w:t xml:space="preserve"> </w:t>
            </w:r>
            <w:r>
              <w:rPr>
                <w:lang w:val="ro-RO" w:eastAsia="ro-RO"/>
              </w:rPr>
              <w:t>aspirațiile personale, cerințele unei ocupații și nivelul de educație necesar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CBBB" w14:textId="311EDF70" w:rsidR="00EC4F35" w:rsidRDefault="00EC4F35" w:rsidP="003C7167">
            <w:pPr>
              <w:pStyle w:val="Frspaiere"/>
              <w:rPr>
                <w:i/>
              </w:rPr>
            </w:pPr>
            <w:r>
              <w:rPr>
                <w:i/>
              </w:rPr>
              <w:t>- exerciții de identificare a modului în care interesele personale și dimensiunea de gen influențează alegerea activităților și introducerea rezultatelor în portofoliul personal de învățare</w:t>
            </w:r>
            <w:r w:rsidR="00D641CC">
              <w:rPr>
                <w:i/>
              </w:rPr>
              <w:t>:</w:t>
            </w:r>
          </w:p>
          <w:p w14:paraId="69595A6F" w14:textId="0569524B" w:rsidR="00FE73D7" w:rsidRPr="00FE73D7" w:rsidRDefault="00FE73D7" w:rsidP="003C7167">
            <w:pPr>
              <w:pStyle w:val="Frspaiere"/>
              <w:rPr>
                <w:iCs/>
              </w:rPr>
            </w:pPr>
            <w:r w:rsidRPr="00FE73D7">
              <w:rPr>
                <w:iCs/>
              </w:rPr>
              <w:t>Descopăr</w:t>
            </w:r>
            <w:r w:rsidR="006A0F41">
              <w:rPr>
                <w:iCs/>
              </w:rPr>
              <w:t xml:space="preserve"> </w:t>
            </w:r>
            <w:r w:rsidR="006A0F41">
              <w:rPr>
                <w:iCs/>
                <w:color w:val="000000"/>
              </w:rPr>
              <w:t>-</w:t>
            </w:r>
            <w:r w:rsidRPr="00FE73D7">
              <w:rPr>
                <w:iCs/>
              </w:rPr>
              <w:t xml:space="preserve"> </w:t>
            </w:r>
            <w:r w:rsidR="008B5AED">
              <w:t>p</w:t>
            </w:r>
            <w:r w:rsidRPr="00FE73D7">
              <w:rPr>
                <w:iCs/>
              </w:rPr>
              <w:t>.74</w:t>
            </w:r>
            <w:r w:rsidR="006A0F41">
              <w:rPr>
                <w:iCs/>
              </w:rPr>
              <w:t xml:space="preserve"> </w:t>
            </w:r>
          </w:p>
          <w:p w14:paraId="7D458AB0" w14:textId="40678A69" w:rsidR="00EC4F35" w:rsidRDefault="00414648" w:rsidP="003C7167">
            <w:pPr>
              <w:pStyle w:val="Frspaiere"/>
            </w:pPr>
            <w:r>
              <w:t>Reflectez</w:t>
            </w:r>
            <w:r w:rsidR="00EC4F35">
              <w:t xml:space="preserve"> </w:t>
            </w:r>
            <w:r w:rsidR="006A0F41">
              <w:rPr>
                <w:iCs/>
                <w:color w:val="000000"/>
              </w:rPr>
              <w:t xml:space="preserve">- </w:t>
            </w:r>
            <w:r w:rsidR="008B5AED">
              <w:t>p</w:t>
            </w:r>
            <w:r w:rsidR="006A0F41">
              <w:t>.</w:t>
            </w:r>
            <w:r w:rsidR="00EC4F35">
              <w:t>75</w:t>
            </w:r>
          </w:p>
          <w:p w14:paraId="6FE68642" w14:textId="77777777" w:rsidR="00EC4F35" w:rsidRDefault="00EC4F35" w:rsidP="003C7167">
            <w:pPr>
              <w:pStyle w:val="Frspaiere"/>
              <w:rPr>
                <w:i/>
              </w:rPr>
            </w:pPr>
          </w:p>
          <w:p w14:paraId="79B989C9" w14:textId="77777777" w:rsidR="00EC4F35" w:rsidRDefault="00EC4F35" w:rsidP="003C7167">
            <w:pPr>
              <w:pStyle w:val="Frspaiere"/>
              <w:rPr>
                <w:i/>
              </w:rPr>
            </w:pPr>
            <w:r>
              <w:rPr>
                <w:i/>
              </w:rPr>
              <w:t>- organizarea unor dezbateri despre rolul familiei în formularea scopurilor personale referitoare la educație, carieră și stil de viață:</w:t>
            </w:r>
          </w:p>
          <w:p w14:paraId="20FAD52F" w14:textId="52A44632" w:rsidR="00EC4F35" w:rsidRDefault="00414648" w:rsidP="003C7167">
            <w:pPr>
              <w:pStyle w:val="Frspaiere"/>
            </w:pPr>
            <w:r>
              <w:t>Lucrăm în echipă</w:t>
            </w:r>
            <w:r w:rsidR="006A0F41">
              <w:t xml:space="preserve"> -</w:t>
            </w:r>
            <w:r>
              <w:t xml:space="preserve"> </w:t>
            </w:r>
            <w:r w:rsidR="008B5AED">
              <w:t>p</w:t>
            </w:r>
            <w:r>
              <w:t>.76</w:t>
            </w:r>
          </w:p>
          <w:p w14:paraId="51D1398D" w14:textId="77777777" w:rsidR="00EC4F35" w:rsidRDefault="00EC4F35" w:rsidP="003C7167">
            <w:pPr>
              <w:pStyle w:val="Frspaiere"/>
              <w:rPr>
                <w:i/>
              </w:rPr>
            </w:pPr>
          </w:p>
          <w:p w14:paraId="6299A904" w14:textId="378980CC" w:rsidR="00EC4F35" w:rsidRDefault="00EC4F35" w:rsidP="003C7167">
            <w:pPr>
              <w:pStyle w:val="Frspaiere"/>
              <w:rPr>
                <w:i/>
              </w:rPr>
            </w:pPr>
            <w:r>
              <w:rPr>
                <w:i/>
              </w:rPr>
              <w:t>- realizarea unor filme scurte/albume foto, care să conțină experiențe și evenimente personale, care contribuie la construcția carierei și introducerea rezultatelor în portofoliul personal de învățare</w:t>
            </w:r>
            <w:r w:rsidR="00D641CC">
              <w:rPr>
                <w:i/>
              </w:rPr>
              <w:t>:</w:t>
            </w:r>
          </w:p>
          <w:p w14:paraId="3BF5F3A4" w14:textId="5ACB0A4D" w:rsidR="00EC4F35" w:rsidRDefault="00EC4F35" w:rsidP="003C7167">
            <w:pPr>
              <w:pStyle w:val="Frspaiere"/>
            </w:pPr>
            <w:r>
              <w:t>Temă de portofoliu</w:t>
            </w:r>
            <w:r w:rsidR="006A0F41">
              <w:t xml:space="preserve"> </w:t>
            </w:r>
            <w:r w:rsidR="006A0F41">
              <w:rPr>
                <w:iCs/>
                <w:color w:val="000000"/>
              </w:rPr>
              <w:t>-</w:t>
            </w:r>
            <w:r>
              <w:t xml:space="preserve"> </w:t>
            </w:r>
            <w:r w:rsidR="008B5AED">
              <w:t>p</w:t>
            </w:r>
            <w:r>
              <w:t>.7</w:t>
            </w:r>
            <w:r w:rsidR="00190E83">
              <w:t>7</w:t>
            </w:r>
          </w:p>
          <w:p w14:paraId="6590B7B6" w14:textId="77777777" w:rsidR="00EC4F35" w:rsidRDefault="00EC4F35" w:rsidP="003C7167">
            <w:pPr>
              <w:pStyle w:val="Frspaiere"/>
              <w:rPr>
                <w:i/>
              </w:rPr>
            </w:pPr>
          </w:p>
          <w:p w14:paraId="7BE4B8D9" w14:textId="77777777" w:rsidR="00EC4F35" w:rsidRDefault="00EC4F35" w:rsidP="003C7167">
            <w:pPr>
              <w:pStyle w:val="Frspaiere"/>
              <w:rPr>
                <w:i/>
              </w:rPr>
            </w:pPr>
          </w:p>
          <w:p w14:paraId="10946714" w14:textId="61B4D626" w:rsidR="00EC4F35" w:rsidRDefault="00EC4F35" w:rsidP="003C7167">
            <w:pPr>
              <w:pStyle w:val="Frspaiere"/>
              <w:rPr>
                <w:i/>
              </w:rPr>
            </w:pPr>
            <w:r>
              <w:rPr>
                <w:i/>
              </w:rPr>
              <w:t>-</w:t>
            </w:r>
            <w:r w:rsidR="00F874D2">
              <w:rPr>
                <w:i/>
              </w:rPr>
              <w:t xml:space="preserve"> </w:t>
            </w:r>
            <w:r>
              <w:rPr>
                <w:i/>
              </w:rPr>
              <w:t xml:space="preserve">organizarea unei vizite în companii, după următorul </w:t>
            </w:r>
            <w:r>
              <w:rPr>
                <w:i/>
              </w:rPr>
              <w:lastRenderedPageBreak/>
              <w:t>plan: protocolul vizitei, sarcinile îndeplinite, cerințele ocupațiilor identificate în companiile vizitate, rezumatul experienţei elevilor în cadrul vizitei de explorare, redactarea unor scrisori de mulțumire adresate reprezentanților companiilor vizitate</w:t>
            </w:r>
            <w:r w:rsidR="00D641CC">
              <w:rPr>
                <w:i/>
              </w:rPr>
              <w:t>:</w:t>
            </w:r>
          </w:p>
          <w:p w14:paraId="284322B0" w14:textId="662C11A2" w:rsidR="00EC4F35" w:rsidRDefault="00EC4F35" w:rsidP="003C7167">
            <w:pPr>
              <w:pStyle w:val="Frspaiere"/>
            </w:pPr>
            <w:r>
              <w:t>Exercițiul nr.</w:t>
            </w:r>
            <w:r w:rsidR="00190E83">
              <w:t>1</w:t>
            </w:r>
            <w:r w:rsidR="006A0F41">
              <w:t xml:space="preserve"> </w:t>
            </w:r>
            <w:r w:rsidR="006A0F41">
              <w:rPr>
                <w:iCs/>
                <w:color w:val="000000"/>
              </w:rPr>
              <w:t>-</w:t>
            </w:r>
            <w:r w:rsidR="008B5AED">
              <w:t xml:space="preserve"> p</w:t>
            </w:r>
            <w:r>
              <w:t>.8</w:t>
            </w:r>
            <w:r w:rsidR="00190E83">
              <w:t>5</w:t>
            </w:r>
          </w:p>
          <w:p w14:paraId="32968B29" w14:textId="77777777" w:rsidR="00EC4F35" w:rsidRDefault="00EC4F35" w:rsidP="003C7167">
            <w:pPr>
              <w:pStyle w:val="Frspaiere"/>
            </w:pPr>
          </w:p>
          <w:p w14:paraId="546579D6" w14:textId="186E7CC2" w:rsidR="00EC4F35" w:rsidRDefault="00EC4F35" w:rsidP="003C7167">
            <w:pPr>
              <w:pStyle w:val="Frspaiere"/>
              <w:rPr>
                <w:i/>
              </w:rPr>
            </w:pPr>
            <w:r>
              <w:rPr>
                <w:i/>
              </w:rPr>
              <w:t>- realizarea unor activități de tip „Biblioteca vie” pentru a discuta în grupuri mici despre cerințele unor ocupații și nivelul de educație necesar pentru exercitarea acestora</w:t>
            </w:r>
            <w:r w:rsidR="00D641CC">
              <w:rPr>
                <w:i/>
              </w:rPr>
              <w:t>:</w:t>
            </w:r>
          </w:p>
          <w:p w14:paraId="53FFEDB1" w14:textId="6CC0977E" w:rsidR="00EC4F35" w:rsidRDefault="00190E83" w:rsidP="003C7167">
            <w:pPr>
              <w:pStyle w:val="Frspaiere"/>
            </w:pPr>
            <w:r>
              <w:t xml:space="preserve">Rețin </w:t>
            </w:r>
            <w:r w:rsidR="006A0F41">
              <w:rPr>
                <w:iCs/>
                <w:color w:val="000000"/>
              </w:rPr>
              <w:t xml:space="preserve">- </w:t>
            </w:r>
            <w:r w:rsidR="008B5AED">
              <w:t>pp</w:t>
            </w:r>
            <w:r w:rsidR="00EC4F35">
              <w:t>.8</w:t>
            </w:r>
            <w:r>
              <w:t>3</w:t>
            </w:r>
            <w:r w:rsidR="00EC4F35">
              <w:t>-8</w:t>
            </w:r>
            <w:r>
              <w:t>4</w:t>
            </w:r>
          </w:p>
          <w:p w14:paraId="1C4E8F2C" w14:textId="77777777" w:rsidR="00EC4F35" w:rsidRDefault="00EC4F35" w:rsidP="003C7167">
            <w:pPr>
              <w:pStyle w:val="Frspaiere"/>
              <w:rPr>
                <w:i/>
              </w:rPr>
            </w:pPr>
          </w:p>
          <w:p w14:paraId="0CD745BB" w14:textId="0A82B14E" w:rsidR="00EC4F35" w:rsidRDefault="00EC4F35" w:rsidP="003C7167">
            <w:pPr>
              <w:pStyle w:val="Frspaiere"/>
              <w:rPr>
                <w:i/>
              </w:rPr>
            </w:pPr>
            <w:r>
              <w:rPr>
                <w:i/>
              </w:rPr>
              <w:t>- elaborarea unei hărți mentale, care să descrie, pornind de la aspirațiile personale</w:t>
            </w:r>
            <w:r w:rsidR="003C31B4">
              <w:rPr>
                <w:i/>
              </w:rPr>
              <w:t>,</w:t>
            </w:r>
            <w:r>
              <w:rPr>
                <w:i/>
              </w:rPr>
              <w:t xml:space="preserve"> și dimensiunea de gen în educație, opțiunea pentru o anumită carieră și traseul educațional care trebuie urmat pentru ca această opțiune să se poată realiza</w:t>
            </w:r>
            <w:r w:rsidR="00D641CC">
              <w:rPr>
                <w:i/>
              </w:rPr>
              <w:t>:</w:t>
            </w:r>
          </w:p>
          <w:p w14:paraId="399AD9FF" w14:textId="6BDEC026" w:rsidR="00EC4F35" w:rsidRDefault="00EC4F35" w:rsidP="003C7167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Hartă </w:t>
            </w:r>
            <w:r w:rsidR="00190E83">
              <w:rPr>
                <w:lang w:val="en-GB" w:eastAsia="en-GB"/>
              </w:rPr>
              <w:t>conceptuală</w:t>
            </w:r>
            <w:r>
              <w:rPr>
                <w:lang w:val="en-GB" w:eastAsia="en-GB"/>
              </w:rPr>
              <w:t xml:space="preserve"> </w:t>
            </w:r>
            <w:r w:rsidR="006A0F41">
              <w:rPr>
                <w:iCs/>
                <w:color w:val="000000"/>
              </w:rPr>
              <w:t xml:space="preserve">- </w:t>
            </w:r>
            <w:r w:rsidR="008B5AED">
              <w:t>p</w:t>
            </w:r>
            <w:r>
              <w:rPr>
                <w:lang w:val="en-GB" w:eastAsia="en-GB"/>
              </w:rPr>
              <w:t>.9</w:t>
            </w:r>
            <w:r w:rsidR="00190E83">
              <w:rPr>
                <w:lang w:val="en-GB" w:eastAsia="en-GB"/>
              </w:rPr>
              <w:t>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D4EC" w14:textId="77777777" w:rsidR="00EC4F35" w:rsidRDefault="00EC4F35" w:rsidP="003C7167">
            <w:pPr>
              <w:rPr>
                <w:lang w:val="en-GB" w:eastAsia="en-GB"/>
              </w:rPr>
            </w:pPr>
          </w:p>
          <w:p w14:paraId="025A0794" w14:textId="0C356B9E" w:rsidR="00EC4F35" w:rsidRDefault="00155451" w:rsidP="003C7167">
            <w:pPr>
              <w:rPr>
                <w:b/>
                <w:bCs/>
                <w:lang w:val="en-GB" w:eastAsia="en-GB"/>
              </w:rPr>
            </w:pPr>
            <w:r>
              <w:rPr>
                <w:b/>
                <w:lang w:val="en-GB" w:eastAsia="en-GB"/>
              </w:rPr>
              <w:t>R</w:t>
            </w:r>
            <w:r w:rsidR="00EC4F35">
              <w:rPr>
                <w:b/>
                <w:bCs/>
                <w:lang w:val="en-GB" w:eastAsia="en-GB"/>
              </w:rPr>
              <w:t>esurse materiale:</w:t>
            </w:r>
          </w:p>
          <w:p w14:paraId="52E161D3" w14:textId="77777777" w:rsidR="00EC4F35" w:rsidRDefault="00EC4F35" w:rsidP="003C7167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manual</w:t>
            </w:r>
          </w:p>
          <w:p w14:paraId="2B72CA2D" w14:textId="0A6941C2" w:rsidR="00EC4F35" w:rsidRDefault="00EC4F35" w:rsidP="003C7167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fişe</w:t>
            </w:r>
          </w:p>
          <w:p w14:paraId="6DC2E7C0" w14:textId="77777777" w:rsidR="00EC4F35" w:rsidRDefault="00EC4F35" w:rsidP="003C7167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exerciţii manual</w:t>
            </w:r>
          </w:p>
          <w:p w14:paraId="6941B4EC" w14:textId="1F433FC4" w:rsidR="00EC4F35" w:rsidRDefault="00515621" w:rsidP="003C7167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AMII</w:t>
            </w:r>
            <w:r w:rsidR="00EC4F35">
              <w:rPr>
                <w:lang w:val="en-GB" w:eastAsia="en-GB"/>
              </w:rPr>
              <w:t>-uri manual</w:t>
            </w:r>
          </w:p>
          <w:p w14:paraId="18C6AB76" w14:textId="77777777" w:rsidR="00EC4F35" w:rsidRDefault="00EC4F35" w:rsidP="003C7167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chestionar de aptitudini</w:t>
            </w:r>
          </w:p>
          <w:p w14:paraId="3D30B6F7" w14:textId="78B4D478" w:rsidR="00B12784" w:rsidRDefault="00000000" w:rsidP="003C7167">
            <w:hyperlink r:id="rId4" w:history="1">
              <w:r w:rsidR="00B12784" w:rsidRPr="00C302F9">
                <w:rPr>
                  <w:rStyle w:val="Hyperlink"/>
                </w:rPr>
                <w:t>https://www.ise.ro/</w:t>
              </w:r>
            </w:hyperlink>
          </w:p>
          <w:p w14:paraId="2E9CEB1D" w14:textId="704FB71D" w:rsidR="00EC4F35" w:rsidRDefault="00CA203C" w:rsidP="003C7167">
            <w:pPr>
              <w:rPr>
                <w:lang w:val="en-GB" w:eastAsia="en-GB"/>
              </w:rPr>
            </w:pPr>
            <w:r>
              <w:t>hârtie</w:t>
            </w:r>
            <w:r w:rsidR="00EC4F35">
              <w:rPr>
                <w:lang w:val="en-GB" w:eastAsia="en-GB"/>
              </w:rPr>
              <w:t xml:space="preserve"> de flipchart</w:t>
            </w:r>
          </w:p>
          <w:p w14:paraId="54F48875" w14:textId="77777777" w:rsidR="00EC4F35" w:rsidRDefault="00EC4F35" w:rsidP="003C7167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carioci</w:t>
            </w:r>
          </w:p>
          <w:p w14:paraId="4423D0F0" w14:textId="77777777" w:rsidR="00EC4F35" w:rsidRDefault="00EC4F35" w:rsidP="003C7167">
            <w:pPr>
              <w:rPr>
                <w:lang w:val="en-GB" w:eastAsia="en-GB"/>
              </w:rPr>
            </w:pPr>
          </w:p>
          <w:p w14:paraId="2D135843" w14:textId="77777777" w:rsidR="00EC4F35" w:rsidRDefault="00EC4F35" w:rsidP="003C7167">
            <w:pPr>
              <w:rPr>
                <w:lang w:val="en-GB" w:eastAsia="en-GB"/>
              </w:rPr>
            </w:pPr>
          </w:p>
          <w:p w14:paraId="5A2DCA58" w14:textId="77777777" w:rsidR="00EC4F35" w:rsidRDefault="00EC4F35" w:rsidP="003C7167">
            <w:pPr>
              <w:rPr>
                <w:lang w:val="en-GB" w:eastAsia="en-GB"/>
              </w:rPr>
            </w:pPr>
          </w:p>
          <w:p w14:paraId="29B8812A" w14:textId="1369F3B0" w:rsidR="00EC4F35" w:rsidRDefault="00155451" w:rsidP="003C7167">
            <w:pPr>
              <w:rPr>
                <w:b/>
                <w:bCs/>
                <w:lang w:val="en-GB" w:eastAsia="en-GB"/>
              </w:rPr>
            </w:pPr>
            <w:r>
              <w:rPr>
                <w:b/>
                <w:lang w:val="en-GB" w:eastAsia="en-GB"/>
              </w:rPr>
              <w:t>R</w:t>
            </w:r>
            <w:r w:rsidR="00EC4F35">
              <w:rPr>
                <w:b/>
                <w:bCs/>
                <w:lang w:val="en-GB" w:eastAsia="en-GB"/>
              </w:rPr>
              <w:t>esursa umană:</w:t>
            </w:r>
          </w:p>
          <w:p w14:paraId="263FF104" w14:textId="77777777" w:rsidR="00EC4F35" w:rsidRDefault="00EC4F35" w:rsidP="003C7167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activitate individuală</w:t>
            </w:r>
          </w:p>
          <w:p w14:paraId="7E0DE83D" w14:textId="77777777" w:rsidR="00EC4F35" w:rsidRDefault="00EC4F35" w:rsidP="003C7167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activitate de grup</w:t>
            </w:r>
          </w:p>
          <w:p w14:paraId="7693586E" w14:textId="77777777" w:rsidR="00EC4F35" w:rsidRDefault="00EC4F35" w:rsidP="003C7167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activitate frontală</w:t>
            </w:r>
          </w:p>
          <w:p w14:paraId="0DB45FF0" w14:textId="77777777" w:rsidR="00EC4F35" w:rsidRDefault="00EC4F35" w:rsidP="003C7167">
            <w:pPr>
              <w:rPr>
                <w:lang w:val="en-GB" w:eastAsia="en-GB"/>
              </w:rPr>
            </w:pPr>
          </w:p>
          <w:p w14:paraId="5BD123EC" w14:textId="77777777" w:rsidR="00EC4F35" w:rsidRDefault="00EC4F35" w:rsidP="003C7167">
            <w:pPr>
              <w:rPr>
                <w:lang w:val="en-GB" w:eastAsia="en-GB"/>
              </w:rPr>
            </w:pPr>
          </w:p>
          <w:p w14:paraId="015BF53F" w14:textId="7277FC21" w:rsidR="00EC4F35" w:rsidRDefault="00155451" w:rsidP="003C7167">
            <w:pPr>
              <w:rPr>
                <w:b/>
                <w:bCs/>
                <w:lang w:val="en-GB" w:eastAsia="en-GB"/>
              </w:rPr>
            </w:pPr>
            <w:r>
              <w:rPr>
                <w:b/>
                <w:lang w:val="en-GB" w:eastAsia="en-GB"/>
              </w:rPr>
              <w:t>R</w:t>
            </w:r>
            <w:r w:rsidR="00EC4F35">
              <w:rPr>
                <w:b/>
                <w:bCs/>
                <w:lang w:val="en-GB" w:eastAsia="en-GB"/>
              </w:rPr>
              <w:t>esursa de timp:</w:t>
            </w:r>
            <w:r w:rsidR="00EC4F35">
              <w:rPr>
                <w:lang w:val="en-GB" w:eastAsia="en-GB"/>
              </w:rPr>
              <w:t xml:space="preserve"> ore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2391" w14:textId="77777777" w:rsidR="00EC4F35" w:rsidRDefault="00EC4F35" w:rsidP="003C7167">
            <w:pPr>
              <w:rPr>
                <w:b/>
                <w:i/>
                <w:lang w:val="en-GB" w:eastAsia="en-GB"/>
              </w:rPr>
            </w:pPr>
          </w:p>
          <w:p w14:paraId="7B4D358F" w14:textId="4779B4C9" w:rsidR="00EC4F35" w:rsidRDefault="00EC4F35" w:rsidP="003C7167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Contin</w:t>
            </w:r>
            <w:r w:rsidR="00701B76">
              <w:rPr>
                <w:lang w:val="en-GB" w:eastAsia="en-GB"/>
              </w:rPr>
              <w:t>u</w:t>
            </w:r>
            <w:r>
              <w:rPr>
                <w:lang w:val="en-GB" w:eastAsia="en-GB"/>
              </w:rPr>
              <w:t>ă</w:t>
            </w:r>
          </w:p>
          <w:p w14:paraId="5C0CA9FB" w14:textId="77777777" w:rsidR="00EC4F35" w:rsidRDefault="00EC4F35" w:rsidP="003C7167">
            <w:pPr>
              <w:rPr>
                <w:b/>
                <w:i/>
                <w:lang w:val="en-GB" w:eastAsia="en-GB"/>
              </w:rPr>
            </w:pPr>
          </w:p>
          <w:p w14:paraId="6CE1E5E9" w14:textId="105098E1" w:rsidR="00EC4F35" w:rsidRDefault="00EC4F35" w:rsidP="003C7167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Orală</w:t>
            </w:r>
          </w:p>
          <w:p w14:paraId="313E12C8" w14:textId="77777777" w:rsidR="00EC4F35" w:rsidRDefault="00EC4F35" w:rsidP="003C7167">
            <w:pPr>
              <w:rPr>
                <w:b/>
                <w:i/>
                <w:lang w:val="en-GB" w:eastAsia="en-GB"/>
              </w:rPr>
            </w:pPr>
          </w:p>
          <w:p w14:paraId="3563554E" w14:textId="77777777" w:rsidR="00EC4F35" w:rsidRDefault="00EC4F35" w:rsidP="003C7167">
            <w:pPr>
              <w:rPr>
                <w:lang w:val="en-GB" w:eastAsia="en-GB"/>
              </w:rPr>
            </w:pPr>
          </w:p>
          <w:p w14:paraId="3ECC5239" w14:textId="717574A5" w:rsidR="00EC4F35" w:rsidRDefault="00155F36" w:rsidP="003C7167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I</w:t>
            </w:r>
            <w:r w:rsidR="00EC4F35">
              <w:rPr>
                <w:lang w:val="en-GB" w:eastAsia="en-GB"/>
              </w:rPr>
              <w:t>nterevaluare</w:t>
            </w:r>
            <w:r>
              <w:rPr>
                <w:lang w:val="en-GB" w:eastAsia="en-GB"/>
              </w:rPr>
              <w:t xml:space="preserve"> </w:t>
            </w:r>
          </w:p>
          <w:p w14:paraId="3F7B3A16" w14:textId="5356A824" w:rsidR="00EC4F35" w:rsidRDefault="00155F36" w:rsidP="003C7167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A</w:t>
            </w:r>
            <w:r w:rsidR="00EC4F35">
              <w:rPr>
                <w:lang w:val="en-GB" w:eastAsia="en-GB"/>
              </w:rPr>
              <w:t>utoevaluare</w:t>
            </w:r>
            <w:r>
              <w:rPr>
                <w:lang w:val="en-GB" w:eastAsia="en-GB"/>
              </w:rPr>
              <w:t xml:space="preserve"> </w:t>
            </w:r>
          </w:p>
          <w:p w14:paraId="75702E9D" w14:textId="77777777" w:rsidR="00EC4F35" w:rsidRDefault="00EC4F35" w:rsidP="003C7167">
            <w:pPr>
              <w:rPr>
                <w:lang w:val="en-GB" w:eastAsia="en-GB"/>
              </w:rPr>
            </w:pPr>
          </w:p>
        </w:tc>
      </w:tr>
      <w:tr w:rsidR="00EC4F35" w14:paraId="79AF72CA" w14:textId="77777777" w:rsidTr="00460140">
        <w:trPr>
          <w:trHeight w:val="520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C3A3" w14:textId="77777777" w:rsidR="00EC4F35" w:rsidRDefault="00EC4F35" w:rsidP="003C7167">
            <w:pPr>
              <w:rPr>
                <w:b/>
                <w:lang w:val="en-GB" w:eastAsia="en-GB"/>
              </w:rPr>
            </w:pPr>
            <w:r>
              <w:rPr>
                <w:b/>
                <w:lang w:val="en-GB" w:eastAsia="en-GB"/>
              </w:rPr>
              <w:lastRenderedPageBreak/>
              <w:t>Recapitulare</w:t>
            </w:r>
          </w:p>
          <w:p w14:paraId="37E411C4" w14:textId="77777777" w:rsidR="00EC4F35" w:rsidRDefault="00EC4F35" w:rsidP="003C7167">
            <w:pPr>
              <w:rPr>
                <w:b/>
                <w:lang w:val="en-GB" w:eastAsia="en-GB"/>
              </w:rPr>
            </w:pPr>
            <w:r>
              <w:rPr>
                <w:b/>
                <w:lang w:val="en-GB" w:eastAsia="en-GB"/>
              </w:rPr>
              <w:t>Evaluare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65F8" w14:textId="77777777" w:rsidR="00EC4F35" w:rsidRDefault="00EC4F35" w:rsidP="003C7167">
            <w:pPr>
              <w:pStyle w:val="Frspaiere"/>
              <w:rPr>
                <w:b/>
                <w:lang w:val="ro-RO" w:eastAsia="ro-RO"/>
              </w:rPr>
            </w:pPr>
            <w:r>
              <w:rPr>
                <w:b/>
                <w:lang w:val="ro-RO" w:eastAsia="ro-RO"/>
              </w:rPr>
              <w:t>Competența generală</w:t>
            </w:r>
          </w:p>
          <w:p w14:paraId="2F76A5CC" w14:textId="19E76273" w:rsidR="00EC4F35" w:rsidRDefault="00EC4F35" w:rsidP="003C7167">
            <w:pPr>
              <w:pStyle w:val="Frspaiere"/>
              <w:rPr>
                <w:lang w:val="ro-RO" w:eastAsia="ro-RO"/>
              </w:rPr>
            </w:pPr>
            <w:r>
              <w:rPr>
                <w:lang w:val="ro-RO" w:eastAsia="ro-RO"/>
              </w:rPr>
              <w:t>4.</w:t>
            </w:r>
            <w:r w:rsidR="00F874D2">
              <w:rPr>
                <w:lang w:val="ro-RO" w:eastAsia="ro-RO"/>
              </w:rPr>
              <w:t xml:space="preserve"> </w:t>
            </w:r>
            <w:r>
              <w:rPr>
                <w:lang w:val="ro-RO" w:eastAsia="ro-RO"/>
              </w:rPr>
              <w:t xml:space="preserve">Luarea deciziilor legate de continuarea studiilor și </w:t>
            </w:r>
            <w:r w:rsidR="00F874D2">
              <w:rPr>
                <w:lang w:val="ro-RO" w:eastAsia="ro-RO"/>
              </w:rPr>
              <w:t xml:space="preserve">de </w:t>
            </w:r>
            <w:r>
              <w:rPr>
                <w:lang w:val="ro-RO" w:eastAsia="ro-RO"/>
              </w:rPr>
              <w:t>carieră prin v</w:t>
            </w:r>
            <w:r w:rsidR="00F874D2">
              <w:rPr>
                <w:lang w:val="ro-RO" w:eastAsia="ro-RO"/>
              </w:rPr>
              <w:t>a</w:t>
            </w:r>
            <w:r>
              <w:rPr>
                <w:lang w:val="ro-RO" w:eastAsia="ro-RO"/>
              </w:rPr>
              <w:t>lorificarea informațiilor despre sine, educație și ocupații</w:t>
            </w:r>
          </w:p>
          <w:p w14:paraId="75C3609E" w14:textId="77777777" w:rsidR="00EC4F35" w:rsidRDefault="00EC4F35" w:rsidP="003C7167">
            <w:pPr>
              <w:pStyle w:val="Frspaiere"/>
              <w:rPr>
                <w:b/>
                <w:lang w:val="ro-RO" w:eastAsia="ro-RO"/>
              </w:rPr>
            </w:pPr>
            <w:r>
              <w:rPr>
                <w:b/>
                <w:lang w:val="ro-RO" w:eastAsia="ro-RO"/>
              </w:rPr>
              <w:t>Competențe specifice</w:t>
            </w:r>
          </w:p>
          <w:p w14:paraId="635E819C" w14:textId="77777777" w:rsidR="00EC4F35" w:rsidRDefault="00EC4F35" w:rsidP="003C7167">
            <w:pPr>
              <w:pStyle w:val="Frspaiere"/>
              <w:rPr>
                <w:lang w:val="ro-RO" w:eastAsia="ro-RO"/>
              </w:rPr>
            </w:pPr>
            <w:r>
              <w:rPr>
                <w:lang w:val="ro-RO" w:eastAsia="ro-RO"/>
              </w:rPr>
              <w:t>4.1. Formularea unor scopuri personale referitoare la educație, carieră și stil de viață</w:t>
            </w:r>
          </w:p>
          <w:p w14:paraId="3B9F3363" w14:textId="2F288C45" w:rsidR="00EC4F35" w:rsidRDefault="00EC4F35" w:rsidP="003C7167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4.2. Evaluarea corespondenței dintre</w:t>
            </w:r>
            <w:r w:rsidR="00F874D2">
              <w:rPr>
                <w:lang w:val="en-GB" w:eastAsia="en-GB"/>
              </w:rPr>
              <w:t xml:space="preserve"> </w:t>
            </w:r>
            <w:r>
              <w:rPr>
                <w:lang w:val="en-GB" w:eastAsia="en-GB"/>
              </w:rPr>
              <w:t>aspirațiile personale, cerințele unei ocupații și nivelul de educație necesar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1E27" w14:textId="77777777" w:rsidR="00EC4F35" w:rsidRDefault="00EC4F35" w:rsidP="003C7167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Schema recapitulativă</w:t>
            </w:r>
          </w:p>
          <w:p w14:paraId="7228990E" w14:textId="1983B8EE" w:rsidR="00EC4F35" w:rsidRDefault="00EC4F35" w:rsidP="003C7167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Completare CV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9497" w14:textId="06596602" w:rsidR="00EC4F35" w:rsidRDefault="00155451" w:rsidP="003C7167">
            <w:pPr>
              <w:rPr>
                <w:b/>
                <w:lang w:val="en-GB" w:eastAsia="en-GB"/>
              </w:rPr>
            </w:pPr>
            <w:r>
              <w:rPr>
                <w:b/>
                <w:lang w:val="en-GB" w:eastAsia="en-GB"/>
              </w:rPr>
              <w:t>R</w:t>
            </w:r>
            <w:r w:rsidR="00EC4F35">
              <w:rPr>
                <w:b/>
                <w:lang w:val="en-GB" w:eastAsia="en-GB"/>
              </w:rPr>
              <w:t>esurse materiale:</w:t>
            </w:r>
          </w:p>
          <w:p w14:paraId="6B452AE9" w14:textId="77777777" w:rsidR="00EC4F35" w:rsidRDefault="00EC4F35" w:rsidP="003C7167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manual</w:t>
            </w:r>
          </w:p>
          <w:p w14:paraId="578C267A" w14:textId="6DA100E5" w:rsidR="00EC4F35" w:rsidRDefault="00515621" w:rsidP="003C7167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t</w:t>
            </w:r>
            <w:r w:rsidR="00EC4F35">
              <w:rPr>
                <w:lang w:val="en-GB" w:eastAsia="en-GB"/>
              </w:rPr>
              <w:t>est de evaluare</w:t>
            </w:r>
          </w:p>
          <w:p w14:paraId="36ACFDA6" w14:textId="77777777" w:rsidR="00EC4F35" w:rsidRDefault="00EC4F35" w:rsidP="003C7167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fișe de reflecție personală</w:t>
            </w:r>
          </w:p>
          <w:p w14:paraId="258B8F4A" w14:textId="77777777" w:rsidR="00EC4F35" w:rsidRDefault="00EC4F35" w:rsidP="003C7167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fișa de feedback</w:t>
            </w:r>
          </w:p>
          <w:p w14:paraId="7604D662" w14:textId="77777777" w:rsidR="00EC4F35" w:rsidRDefault="00EC4F35" w:rsidP="003C7167">
            <w:pPr>
              <w:rPr>
                <w:lang w:val="en-GB" w:eastAsia="en-GB"/>
              </w:rPr>
            </w:pPr>
          </w:p>
          <w:p w14:paraId="32A158E6" w14:textId="52CECF02" w:rsidR="00EC4F35" w:rsidRDefault="00155451" w:rsidP="003C7167">
            <w:pPr>
              <w:rPr>
                <w:b/>
                <w:lang w:val="en-GB" w:eastAsia="en-GB"/>
              </w:rPr>
            </w:pPr>
            <w:r>
              <w:rPr>
                <w:b/>
                <w:lang w:val="en-GB" w:eastAsia="en-GB"/>
              </w:rPr>
              <w:t>R</w:t>
            </w:r>
            <w:r w:rsidR="00EC4F35">
              <w:rPr>
                <w:b/>
                <w:lang w:val="en-GB" w:eastAsia="en-GB"/>
              </w:rPr>
              <w:t>esursa umană:</w:t>
            </w:r>
          </w:p>
          <w:p w14:paraId="72DC4D96" w14:textId="77777777" w:rsidR="00EC4F35" w:rsidRDefault="00EC4F35" w:rsidP="003C7167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activitate individuală</w:t>
            </w:r>
          </w:p>
          <w:p w14:paraId="08997220" w14:textId="77777777" w:rsidR="00EC4F35" w:rsidRDefault="00EC4F35" w:rsidP="003C7167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activitate frontală</w:t>
            </w:r>
          </w:p>
          <w:p w14:paraId="01BBE835" w14:textId="77777777" w:rsidR="00EC4F35" w:rsidRDefault="00EC4F35" w:rsidP="003C7167">
            <w:pPr>
              <w:rPr>
                <w:lang w:val="en-GB" w:eastAsia="en-GB"/>
              </w:rPr>
            </w:pPr>
          </w:p>
          <w:p w14:paraId="20C7DDAC" w14:textId="77777777" w:rsidR="00EC4F35" w:rsidRDefault="00EC4F35" w:rsidP="003C7167">
            <w:pPr>
              <w:rPr>
                <w:lang w:val="en-GB" w:eastAsia="en-GB"/>
              </w:rPr>
            </w:pPr>
          </w:p>
          <w:p w14:paraId="2E8FCD9B" w14:textId="371AEFE8" w:rsidR="00EC4F35" w:rsidRDefault="00155451" w:rsidP="003C7167">
            <w:pPr>
              <w:rPr>
                <w:lang w:val="en-GB" w:eastAsia="en-GB"/>
              </w:rPr>
            </w:pPr>
            <w:r>
              <w:rPr>
                <w:b/>
                <w:lang w:val="en-GB" w:eastAsia="en-GB"/>
              </w:rPr>
              <w:t>R</w:t>
            </w:r>
            <w:r w:rsidR="00EC4F35">
              <w:rPr>
                <w:b/>
                <w:lang w:val="en-GB" w:eastAsia="en-GB"/>
              </w:rPr>
              <w:t>esursa de timp</w:t>
            </w:r>
            <w:r w:rsidR="00EC4F35">
              <w:rPr>
                <w:lang w:val="en-GB" w:eastAsia="en-GB"/>
              </w:rPr>
              <w:t>: ore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EEAB" w14:textId="77777777" w:rsidR="00155F36" w:rsidRDefault="00155F36" w:rsidP="003C7167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S</w:t>
            </w:r>
            <w:r w:rsidR="00EC4F35">
              <w:rPr>
                <w:lang w:val="en-GB" w:eastAsia="en-GB"/>
              </w:rPr>
              <w:t>umativă</w:t>
            </w:r>
            <w:r>
              <w:rPr>
                <w:lang w:val="en-GB" w:eastAsia="en-GB"/>
              </w:rPr>
              <w:t xml:space="preserve"> </w:t>
            </w:r>
          </w:p>
          <w:p w14:paraId="5DCF6DAD" w14:textId="7BC127D0" w:rsidR="00EC4F35" w:rsidRDefault="00155F36" w:rsidP="003C7167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S</w:t>
            </w:r>
            <w:r w:rsidR="00EC4F35">
              <w:rPr>
                <w:lang w:val="en-GB" w:eastAsia="en-GB"/>
              </w:rPr>
              <w:t>crisă</w:t>
            </w:r>
            <w:r>
              <w:rPr>
                <w:lang w:val="en-GB" w:eastAsia="en-GB"/>
              </w:rPr>
              <w:t xml:space="preserve"> </w:t>
            </w:r>
          </w:p>
        </w:tc>
      </w:tr>
    </w:tbl>
    <w:p w14:paraId="5AD3B3A1" w14:textId="77777777" w:rsidR="00EC4F35" w:rsidRDefault="00EC4F35" w:rsidP="003C7167"/>
    <w:p w14:paraId="069F1842" w14:textId="77777777" w:rsidR="009170D0" w:rsidRPr="0084712B" w:rsidRDefault="009170D0" w:rsidP="003C7167"/>
    <w:sectPr w:rsidR="009170D0" w:rsidRPr="0084712B" w:rsidSect="00DC6DF3">
      <w:pgSz w:w="16838" w:h="11906" w:orient="landscape"/>
      <w:pgMar w:top="284" w:right="99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4F"/>
    <w:rsid w:val="0000204C"/>
    <w:rsid w:val="000143D0"/>
    <w:rsid w:val="00036357"/>
    <w:rsid w:val="0006595F"/>
    <w:rsid w:val="00072755"/>
    <w:rsid w:val="00081F6E"/>
    <w:rsid w:val="00107832"/>
    <w:rsid w:val="00116F81"/>
    <w:rsid w:val="0012057F"/>
    <w:rsid w:val="00122785"/>
    <w:rsid w:val="001265BE"/>
    <w:rsid w:val="00155451"/>
    <w:rsid w:val="00155F36"/>
    <w:rsid w:val="00190E83"/>
    <w:rsid w:val="001A2783"/>
    <w:rsid w:val="001A4094"/>
    <w:rsid w:val="001B2513"/>
    <w:rsid w:val="001B3197"/>
    <w:rsid w:val="002967E2"/>
    <w:rsid w:val="002A656E"/>
    <w:rsid w:val="002B4949"/>
    <w:rsid w:val="002C3112"/>
    <w:rsid w:val="002D2E38"/>
    <w:rsid w:val="002F2BF9"/>
    <w:rsid w:val="00320077"/>
    <w:rsid w:val="00366E85"/>
    <w:rsid w:val="0037560E"/>
    <w:rsid w:val="00387363"/>
    <w:rsid w:val="00397A8F"/>
    <w:rsid w:val="003C31B4"/>
    <w:rsid w:val="003C7167"/>
    <w:rsid w:val="00414648"/>
    <w:rsid w:val="00460140"/>
    <w:rsid w:val="00502661"/>
    <w:rsid w:val="00515621"/>
    <w:rsid w:val="005228F5"/>
    <w:rsid w:val="00533C25"/>
    <w:rsid w:val="005532BB"/>
    <w:rsid w:val="005A26F5"/>
    <w:rsid w:val="005B3E34"/>
    <w:rsid w:val="005C68F9"/>
    <w:rsid w:val="005D268E"/>
    <w:rsid w:val="005D4B39"/>
    <w:rsid w:val="005E5F6E"/>
    <w:rsid w:val="00612CCD"/>
    <w:rsid w:val="006146FA"/>
    <w:rsid w:val="0062554F"/>
    <w:rsid w:val="0062760A"/>
    <w:rsid w:val="00644B16"/>
    <w:rsid w:val="00684A03"/>
    <w:rsid w:val="006964D8"/>
    <w:rsid w:val="006A0F41"/>
    <w:rsid w:val="006A65F3"/>
    <w:rsid w:val="006A7B43"/>
    <w:rsid w:val="00701B76"/>
    <w:rsid w:val="0071048A"/>
    <w:rsid w:val="00761DCD"/>
    <w:rsid w:val="00772B67"/>
    <w:rsid w:val="00783CDE"/>
    <w:rsid w:val="007E186F"/>
    <w:rsid w:val="007F0000"/>
    <w:rsid w:val="00801F62"/>
    <w:rsid w:val="0080755E"/>
    <w:rsid w:val="008168CD"/>
    <w:rsid w:val="0084712B"/>
    <w:rsid w:val="00853143"/>
    <w:rsid w:val="008633D5"/>
    <w:rsid w:val="00874201"/>
    <w:rsid w:val="00893EAC"/>
    <w:rsid w:val="008B5AED"/>
    <w:rsid w:val="008C4FDC"/>
    <w:rsid w:val="008D2626"/>
    <w:rsid w:val="008E168D"/>
    <w:rsid w:val="00900060"/>
    <w:rsid w:val="009170D0"/>
    <w:rsid w:val="009217D5"/>
    <w:rsid w:val="00932E83"/>
    <w:rsid w:val="0094726C"/>
    <w:rsid w:val="009749D3"/>
    <w:rsid w:val="00976112"/>
    <w:rsid w:val="00976BBC"/>
    <w:rsid w:val="00992D9D"/>
    <w:rsid w:val="00994F7D"/>
    <w:rsid w:val="009C6B46"/>
    <w:rsid w:val="009D3C61"/>
    <w:rsid w:val="00A07373"/>
    <w:rsid w:val="00A14751"/>
    <w:rsid w:val="00A47342"/>
    <w:rsid w:val="00A57613"/>
    <w:rsid w:val="00A66DB8"/>
    <w:rsid w:val="00A93F4E"/>
    <w:rsid w:val="00A96891"/>
    <w:rsid w:val="00AC1969"/>
    <w:rsid w:val="00AE4FAC"/>
    <w:rsid w:val="00B12784"/>
    <w:rsid w:val="00B22CC3"/>
    <w:rsid w:val="00B62611"/>
    <w:rsid w:val="00BA5AC0"/>
    <w:rsid w:val="00C12CDB"/>
    <w:rsid w:val="00C13297"/>
    <w:rsid w:val="00C23E6D"/>
    <w:rsid w:val="00C4292D"/>
    <w:rsid w:val="00C546C4"/>
    <w:rsid w:val="00CA203C"/>
    <w:rsid w:val="00CC5CBE"/>
    <w:rsid w:val="00CD4896"/>
    <w:rsid w:val="00CE0919"/>
    <w:rsid w:val="00CE78A8"/>
    <w:rsid w:val="00D22393"/>
    <w:rsid w:val="00D550F0"/>
    <w:rsid w:val="00D60A1E"/>
    <w:rsid w:val="00D641CC"/>
    <w:rsid w:val="00D64CC8"/>
    <w:rsid w:val="00D66AF7"/>
    <w:rsid w:val="00D9671F"/>
    <w:rsid w:val="00DB786A"/>
    <w:rsid w:val="00DC6DF3"/>
    <w:rsid w:val="00E023C4"/>
    <w:rsid w:val="00E13AFD"/>
    <w:rsid w:val="00E42AAF"/>
    <w:rsid w:val="00EC047F"/>
    <w:rsid w:val="00EC4F35"/>
    <w:rsid w:val="00EE0B03"/>
    <w:rsid w:val="00F1361A"/>
    <w:rsid w:val="00F24641"/>
    <w:rsid w:val="00F7375E"/>
    <w:rsid w:val="00F76871"/>
    <w:rsid w:val="00F81B04"/>
    <w:rsid w:val="00F85AF8"/>
    <w:rsid w:val="00F874D2"/>
    <w:rsid w:val="00F97934"/>
    <w:rsid w:val="00FA64AB"/>
    <w:rsid w:val="00FC6AB7"/>
    <w:rsid w:val="00FD40B5"/>
    <w:rsid w:val="00FD48E9"/>
    <w:rsid w:val="00FE73D7"/>
    <w:rsid w:val="00FF0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7E2E5E"/>
  <w15:docId w15:val="{50FBA2E0-6C55-4BBE-82D8-58A3CC85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12B"/>
    <w:rPr>
      <w:rFonts w:eastAsia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link w:val="FrspaiereCaracter"/>
    <w:uiPriority w:val="1"/>
    <w:qFormat/>
    <w:rsid w:val="005532BB"/>
    <w:rPr>
      <w:rFonts w:eastAsia="Times New Roman"/>
      <w:sz w:val="24"/>
      <w:szCs w:val="24"/>
    </w:rPr>
  </w:style>
  <w:style w:type="character" w:customStyle="1" w:styleId="FrspaiereCaracter">
    <w:name w:val="Fără spațiere Caracter"/>
    <w:link w:val="Frspaiere"/>
    <w:uiPriority w:val="1"/>
    <w:locked/>
    <w:rsid w:val="005532BB"/>
    <w:rPr>
      <w:rFonts w:eastAsia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EC4F35"/>
    <w:rPr>
      <w:color w:val="0000FF" w:themeColor="hyperlink"/>
      <w:u w:val="single"/>
    </w:rPr>
  </w:style>
  <w:style w:type="paragraph" w:styleId="Listparagraf">
    <w:name w:val="List Paragraph"/>
    <w:basedOn w:val="Normal"/>
    <w:uiPriority w:val="34"/>
    <w:qFormat/>
    <w:rsid w:val="00036357"/>
    <w:pPr>
      <w:ind w:left="720"/>
      <w:contextualSpacing/>
    </w:pPr>
  </w:style>
  <w:style w:type="character" w:styleId="HyperlinkParcurs">
    <w:name w:val="FollowedHyperlink"/>
    <w:basedOn w:val="Fontdeparagrafimplicit"/>
    <w:uiPriority w:val="99"/>
    <w:semiHidden/>
    <w:unhideWhenUsed/>
    <w:rsid w:val="009D3C61"/>
    <w:rPr>
      <w:color w:val="800080" w:themeColor="followed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9D3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7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se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11</Pages>
  <Words>1722</Words>
  <Characters>9819</Characters>
  <Application>Microsoft Office Word</Application>
  <DocSecurity>0</DocSecurity>
  <Lines>81</Lines>
  <Paragraphs>23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PROIECTUL UNITĂŢII DE ÎNVĂŢARE</vt:lpstr>
      <vt:lpstr>PROIECTUL UNITĂŢII DE ÎNVĂŢARE</vt:lpstr>
    </vt:vector>
  </TitlesOfParts>
  <Company>Grizli777</Company>
  <LinksUpToDate>false</LinksUpToDate>
  <CharactersWithSpaces>11518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PROIECTUL UNITĂŢII DE ÎNVĂŢARE</dc:title>
  <dc:creator>catalin</dc:creator>
  <cp:lastModifiedBy>Magda Trandafir</cp:lastModifiedBy>
  <cp:revision>84</cp:revision>
  <dcterms:created xsi:type="dcterms:W3CDTF">2023-10-01T15:59:00Z</dcterms:created>
  <dcterms:modified xsi:type="dcterms:W3CDTF">2024-07-30T10:41:00Z</dcterms:modified>
</cp:coreProperties>
</file>